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8458AF" w14:textId="77777777" w:rsidR="007F16A2" w:rsidRPr="002752D0" w:rsidRDefault="007F16A2" w:rsidP="007F16A2">
      <w:pPr>
        <w:pStyle w:val="Intestazione"/>
        <w:tabs>
          <w:tab w:val="clear" w:pos="4819"/>
          <w:tab w:val="clear" w:pos="9638"/>
          <w:tab w:val="left" w:pos="1185"/>
        </w:tabs>
        <w:rPr>
          <w:rFonts w:ascii="Garamond" w:hAnsi="Garamond"/>
          <w:noProof/>
          <w:sz w:val="22"/>
          <w:szCs w:val="22"/>
          <w:lang w:eastAsia="it-IT"/>
        </w:rPr>
      </w:pPr>
    </w:p>
    <w:p w14:paraId="37F0C194" w14:textId="76AD522B" w:rsidR="00BE6A7E" w:rsidRPr="00BA61E5" w:rsidRDefault="00BE6A7E" w:rsidP="00BE6A7E">
      <w:pPr>
        <w:pStyle w:val="Titolo"/>
        <w:ind w:left="0" w:right="25" w:firstLine="0"/>
        <w:jc w:val="center"/>
        <w:rPr>
          <w:rFonts w:ascii="Garamond" w:hAnsi="Garamond" w:cstheme="minorHAnsi"/>
          <w:color w:val="255E88"/>
          <w:sz w:val="36"/>
          <w:szCs w:val="36"/>
        </w:rPr>
      </w:pPr>
      <w:bookmarkStart w:id="0" w:name="_Hlk83371476"/>
      <w:r w:rsidRPr="00BA61E5">
        <w:rPr>
          <w:rFonts w:ascii="Garamond" w:hAnsi="Garamond" w:cstheme="minorHAnsi"/>
          <w:color w:val="255E88"/>
          <w:sz w:val="36"/>
          <w:szCs w:val="36"/>
        </w:rPr>
        <w:t xml:space="preserve">La </w:t>
      </w:r>
      <w:r w:rsidR="007F16A2" w:rsidRPr="00BA61E5">
        <w:rPr>
          <w:rFonts w:ascii="Garamond" w:hAnsi="Garamond" w:cstheme="minorHAnsi"/>
          <w:color w:val="255E88"/>
          <w:sz w:val="36"/>
          <w:szCs w:val="36"/>
        </w:rPr>
        <w:t xml:space="preserve">CRINT </w:t>
      </w:r>
      <w:r w:rsidRPr="00BA61E5">
        <w:rPr>
          <w:rFonts w:ascii="Garamond" w:hAnsi="Garamond" w:cstheme="minorHAnsi"/>
          <w:color w:val="255E88"/>
          <w:sz w:val="36"/>
          <w:szCs w:val="36"/>
        </w:rPr>
        <w:t xml:space="preserve">Commissione Rapporti Internazionali </w:t>
      </w:r>
    </w:p>
    <w:p w14:paraId="4E926726" w14:textId="77777777" w:rsidR="003E3A14" w:rsidRPr="00BA61E5" w:rsidRDefault="003E3A14" w:rsidP="00BE6A7E">
      <w:pPr>
        <w:pStyle w:val="Titolo"/>
        <w:ind w:left="0" w:right="25" w:firstLine="0"/>
        <w:jc w:val="center"/>
        <w:rPr>
          <w:rFonts w:ascii="Garamond" w:hAnsi="Garamond" w:cstheme="minorHAnsi"/>
          <w:color w:val="255E88"/>
          <w:sz w:val="36"/>
          <w:szCs w:val="36"/>
        </w:rPr>
      </w:pPr>
    </w:p>
    <w:p w14:paraId="723632AE" w14:textId="10A61578" w:rsidR="007F16A2" w:rsidRPr="00BA61E5" w:rsidRDefault="003E3A14" w:rsidP="00BE6A7E">
      <w:pPr>
        <w:pStyle w:val="Titolo"/>
        <w:ind w:left="0" w:right="25" w:firstLine="0"/>
        <w:jc w:val="center"/>
        <w:rPr>
          <w:rFonts w:ascii="Garamond" w:hAnsi="Garamond" w:cstheme="minorHAnsi"/>
          <w:color w:val="255E88"/>
          <w:sz w:val="36"/>
          <w:szCs w:val="36"/>
        </w:rPr>
      </w:pPr>
      <w:r w:rsidRPr="00BA61E5">
        <w:rPr>
          <w:rFonts w:ascii="Garamond" w:hAnsi="Garamond" w:cstheme="minorHAnsi"/>
          <w:color w:val="255E88"/>
          <w:sz w:val="36"/>
          <w:szCs w:val="36"/>
        </w:rPr>
        <w:t>PRESENTA</w:t>
      </w:r>
    </w:p>
    <w:bookmarkEnd w:id="0"/>
    <w:p w14:paraId="351138B4" w14:textId="77777777" w:rsidR="007F16A2" w:rsidRPr="00BA61E5" w:rsidRDefault="007F16A2" w:rsidP="007F16A2">
      <w:pPr>
        <w:pStyle w:val="Corpotesto"/>
        <w:spacing w:before="9"/>
        <w:rPr>
          <w:rFonts w:ascii="Garamond" w:hAnsi="Garamond" w:cstheme="minorHAnsi"/>
          <w:b/>
          <w:sz w:val="21"/>
          <w:szCs w:val="21"/>
        </w:rPr>
      </w:pPr>
    </w:p>
    <w:p w14:paraId="571C4E3D" w14:textId="6D7F23BB" w:rsidR="007F16A2" w:rsidRDefault="007F16A2" w:rsidP="007F16A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9"/>
        <w:jc w:val="center"/>
        <w:rPr>
          <w:rFonts w:ascii="Garamond" w:hAnsi="Garamond" w:cstheme="minorHAnsi"/>
          <w:b/>
          <w:color w:val="FF0000"/>
          <w:sz w:val="40"/>
        </w:rPr>
      </w:pPr>
      <w:r w:rsidRPr="00BA61E5">
        <w:rPr>
          <w:rFonts w:ascii="Garamond" w:hAnsi="Garamond" w:cstheme="minorHAnsi"/>
          <w:b/>
          <w:color w:val="FF0000"/>
          <w:sz w:val="40"/>
        </w:rPr>
        <w:t>DOING BUSINESS</w:t>
      </w:r>
    </w:p>
    <w:p w14:paraId="418A9B91" w14:textId="4456BCFC" w:rsidR="00DA6DEC" w:rsidRPr="00BA61E5" w:rsidRDefault="00DA6DEC" w:rsidP="007F16A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9"/>
        <w:jc w:val="center"/>
        <w:rPr>
          <w:rFonts w:ascii="Garamond" w:hAnsi="Garamond" w:cstheme="minorHAnsi"/>
          <w:noProof/>
          <w:color w:val="FF0000"/>
          <w:sz w:val="36"/>
          <w:szCs w:val="36"/>
          <w:lang w:eastAsia="it-IT"/>
        </w:rPr>
      </w:pPr>
      <w:r>
        <w:rPr>
          <w:rFonts w:ascii="Garamond" w:hAnsi="Garamond" w:cstheme="minorHAnsi"/>
          <w:b/>
          <w:color w:val="FF0000"/>
          <w:sz w:val="40"/>
        </w:rPr>
        <w:t>U</w:t>
      </w:r>
      <w:r w:rsidR="00072EF0">
        <w:rPr>
          <w:rFonts w:ascii="Garamond" w:hAnsi="Garamond" w:cstheme="minorHAnsi"/>
          <w:b/>
          <w:color w:val="FF0000"/>
          <w:sz w:val="40"/>
        </w:rPr>
        <w:t>CRAINA</w:t>
      </w:r>
    </w:p>
    <w:p w14:paraId="0821D8F2" w14:textId="73F264C8" w:rsidR="007F16A2" w:rsidRPr="00BA61E5" w:rsidRDefault="007F16A2" w:rsidP="007F16A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9"/>
        <w:jc w:val="center"/>
        <w:rPr>
          <w:rFonts w:ascii="Garamond" w:hAnsi="Garamond" w:cstheme="minorHAnsi"/>
          <w:b/>
          <w:bCs/>
          <w:i/>
          <w:iCs/>
          <w:color w:val="FF0000"/>
          <w:u w:val="single"/>
        </w:rPr>
      </w:pPr>
      <w:r w:rsidRPr="00BA61E5">
        <w:rPr>
          <w:rFonts w:ascii="Garamond" w:hAnsi="Garamond" w:cstheme="minorHAnsi"/>
          <w:b/>
          <w:color w:val="FF0000"/>
          <w:sz w:val="40"/>
        </w:rPr>
        <w:t>OPPORTUNITÀ PER LE IMPRESE ITALIANE</w:t>
      </w:r>
    </w:p>
    <w:p w14:paraId="54C67A14" w14:textId="77777777" w:rsidR="007F16A2" w:rsidRPr="007F16A2" w:rsidRDefault="007F16A2" w:rsidP="007F16A2">
      <w:pPr>
        <w:pStyle w:val="Corpotesto"/>
        <w:spacing w:before="9"/>
        <w:rPr>
          <w:rFonts w:ascii="Garamond" w:hAnsi="Garamond" w:cstheme="minorHAnsi"/>
          <w:b/>
          <w:bCs/>
          <w:i/>
          <w:iCs/>
          <w:u w:val="single"/>
        </w:rPr>
      </w:pPr>
    </w:p>
    <w:p w14:paraId="7CCCF5C3" w14:textId="2A86957E" w:rsidR="0060396E" w:rsidRPr="007F16A2" w:rsidRDefault="0060396E" w:rsidP="007F16A2">
      <w:pPr>
        <w:pStyle w:val="Corpotesto"/>
        <w:spacing w:before="9"/>
        <w:rPr>
          <w:rFonts w:ascii="Garamond" w:hAnsi="Garamond" w:cstheme="minorHAnsi"/>
          <w:b/>
        </w:rPr>
      </w:pPr>
      <w:bookmarkStart w:id="1" w:name="_Hlk83371516"/>
      <w:r w:rsidRPr="00DA6DEC">
        <w:rPr>
          <w:rFonts w:ascii="Garamond" w:hAnsi="Garamond" w:cstheme="minorHAnsi"/>
          <w:b/>
          <w:bCs/>
          <w:i/>
          <w:iCs/>
          <w:u w:val="single"/>
        </w:rPr>
        <w:t>in collaborazione con</w:t>
      </w:r>
      <w:r w:rsidRPr="007F16A2">
        <w:rPr>
          <w:rFonts w:ascii="Garamond" w:hAnsi="Garamond" w:cstheme="minorHAnsi"/>
          <w:b/>
          <w:bCs/>
          <w:i/>
          <w:iCs/>
          <w:u w:val="single"/>
        </w:rPr>
        <w:t xml:space="preserve"> </w:t>
      </w:r>
    </w:p>
    <w:bookmarkEnd w:id="1"/>
    <w:p w14:paraId="72DEF16E" w14:textId="23D3D099" w:rsidR="0060396E" w:rsidRPr="007F16A2" w:rsidRDefault="00F15105" w:rsidP="00E1496E">
      <w:pPr>
        <w:pStyle w:val="Default"/>
        <w:spacing w:line="360" w:lineRule="auto"/>
        <w:jc w:val="center"/>
        <w:rPr>
          <w:rFonts w:ascii="Garamond" w:hAnsi="Garamond" w:cstheme="minorHAnsi"/>
          <w:b/>
          <w:bCs/>
          <w:sz w:val="36"/>
          <w:szCs w:val="36"/>
          <w:u w:val="single"/>
        </w:rPr>
      </w:pPr>
      <w:r>
        <w:rPr>
          <w:noProof/>
        </w:rPr>
        <w:drawing>
          <wp:inline distT="0" distB="0" distL="0" distR="0" wp14:anchorId="582746C2" wp14:editId="02086447">
            <wp:extent cx="698601" cy="973851"/>
            <wp:effectExtent l="0" t="0" r="0" b="444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601" cy="973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580DF9" w14:textId="40036F60" w:rsidR="0060396E" w:rsidRPr="00E1496E" w:rsidRDefault="00F15105" w:rsidP="00E1496E">
      <w:pPr>
        <w:pStyle w:val="Default"/>
        <w:spacing w:line="360" w:lineRule="auto"/>
        <w:jc w:val="center"/>
        <w:rPr>
          <w:rFonts w:ascii="Garamond" w:hAnsi="Garamond" w:cstheme="minorHAnsi"/>
          <w:b/>
          <w:bCs/>
        </w:rPr>
      </w:pPr>
      <w:r w:rsidRPr="00DA6DEC">
        <w:rPr>
          <w:rFonts w:ascii="Garamond" w:hAnsi="Garamond" w:cstheme="minorHAnsi"/>
          <w:b/>
          <w:bCs/>
        </w:rPr>
        <w:t>Ambasciata</w:t>
      </w:r>
      <w:r w:rsidR="00E1496E" w:rsidRPr="00DA6DEC">
        <w:rPr>
          <w:rFonts w:ascii="Garamond" w:hAnsi="Garamond" w:cstheme="minorHAnsi"/>
          <w:b/>
          <w:bCs/>
        </w:rPr>
        <w:t xml:space="preserve"> </w:t>
      </w:r>
      <w:r w:rsidR="006726B9" w:rsidRPr="00DA6DEC">
        <w:rPr>
          <w:rFonts w:ascii="Garamond" w:hAnsi="Garamond" w:cstheme="minorHAnsi"/>
          <w:b/>
          <w:bCs/>
        </w:rPr>
        <w:t>d’Ucraina nella Repubblica Italiana</w:t>
      </w:r>
    </w:p>
    <w:p w14:paraId="67FCA5C0" w14:textId="4E9CF54D" w:rsidR="00F15105" w:rsidRPr="00BA61E5" w:rsidRDefault="006726B9" w:rsidP="00072EF0">
      <w:pPr>
        <w:pStyle w:val="Default"/>
        <w:jc w:val="center"/>
        <w:rPr>
          <w:rFonts w:ascii="Garamond" w:hAnsi="Garamond" w:cstheme="minorHAnsi"/>
          <w:b/>
          <w:bCs/>
          <w:sz w:val="44"/>
          <w:szCs w:val="44"/>
          <w:u w:val="single"/>
        </w:rPr>
      </w:pPr>
      <w:r w:rsidRPr="00BA61E5">
        <w:rPr>
          <w:rFonts w:ascii="Garamond" w:hAnsi="Garamond" w:cstheme="minorHAnsi"/>
          <w:b/>
          <w:bCs/>
          <w:sz w:val="44"/>
          <w:szCs w:val="44"/>
          <w:u w:val="single"/>
        </w:rPr>
        <w:t>15</w:t>
      </w:r>
      <w:r w:rsidR="00E1496E" w:rsidRPr="00BA61E5">
        <w:rPr>
          <w:rFonts w:ascii="Garamond" w:hAnsi="Garamond" w:cstheme="minorHAnsi"/>
          <w:b/>
          <w:bCs/>
          <w:sz w:val="44"/>
          <w:szCs w:val="44"/>
          <w:u w:val="single"/>
        </w:rPr>
        <w:t xml:space="preserve"> </w:t>
      </w:r>
      <w:r w:rsidRPr="00BA61E5">
        <w:rPr>
          <w:rFonts w:ascii="Garamond" w:hAnsi="Garamond" w:cstheme="minorHAnsi"/>
          <w:b/>
          <w:bCs/>
          <w:sz w:val="44"/>
          <w:szCs w:val="44"/>
          <w:u w:val="single"/>
        </w:rPr>
        <w:t>ottobre</w:t>
      </w:r>
      <w:r w:rsidR="00E1496E" w:rsidRPr="00BA61E5">
        <w:rPr>
          <w:rFonts w:ascii="Garamond" w:hAnsi="Garamond" w:cstheme="minorHAnsi"/>
          <w:b/>
          <w:bCs/>
          <w:sz w:val="44"/>
          <w:szCs w:val="44"/>
          <w:u w:val="single"/>
        </w:rPr>
        <w:t xml:space="preserve"> </w:t>
      </w:r>
      <w:r w:rsidR="0060396E" w:rsidRPr="00BA61E5">
        <w:rPr>
          <w:rFonts w:ascii="Garamond" w:hAnsi="Garamond" w:cstheme="minorHAnsi"/>
          <w:b/>
          <w:bCs/>
          <w:sz w:val="44"/>
          <w:szCs w:val="44"/>
          <w:u w:val="single"/>
        </w:rPr>
        <w:t>2021</w:t>
      </w:r>
      <w:r w:rsidR="00AE0116" w:rsidRPr="00BA61E5">
        <w:rPr>
          <w:rFonts w:ascii="Garamond" w:hAnsi="Garamond" w:cstheme="minorHAnsi"/>
          <w:b/>
          <w:bCs/>
          <w:sz w:val="44"/>
          <w:szCs w:val="44"/>
          <w:u w:val="single"/>
        </w:rPr>
        <w:t xml:space="preserve"> ore </w:t>
      </w:r>
      <w:r w:rsidR="00E1496E" w:rsidRPr="00BA61E5">
        <w:rPr>
          <w:rFonts w:ascii="Garamond" w:hAnsi="Garamond" w:cstheme="minorHAnsi"/>
          <w:b/>
          <w:bCs/>
          <w:sz w:val="44"/>
          <w:szCs w:val="44"/>
          <w:u w:val="single"/>
        </w:rPr>
        <w:t>10</w:t>
      </w:r>
      <w:r w:rsidR="0060396E" w:rsidRPr="00BA61E5">
        <w:rPr>
          <w:rFonts w:ascii="Garamond" w:hAnsi="Garamond" w:cstheme="minorHAnsi"/>
          <w:b/>
          <w:bCs/>
          <w:sz w:val="44"/>
          <w:szCs w:val="44"/>
          <w:u w:val="single"/>
        </w:rPr>
        <w:t>.</w:t>
      </w:r>
      <w:r w:rsidR="00E1496E" w:rsidRPr="00BA61E5">
        <w:rPr>
          <w:rFonts w:ascii="Garamond" w:hAnsi="Garamond" w:cstheme="minorHAnsi"/>
          <w:b/>
          <w:bCs/>
          <w:sz w:val="44"/>
          <w:szCs w:val="44"/>
          <w:u w:val="single"/>
        </w:rPr>
        <w:t>3</w:t>
      </w:r>
      <w:r w:rsidR="0060396E" w:rsidRPr="00BA61E5">
        <w:rPr>
          <w:rFonts w:ascii="Garamond" w:hAnsi="Garamond" w:cstheme="minorHAnsi"/>
          <w:b/>
          <w:bCs/>
          <w:sz w:val="44"/>
          <w:szCs w:val="44"/>
          <w:u w:val="single"/>
        </w:rPr>
        <w:t xml:space="preserve">0 – </w:t>
      </w:r>
      <w:r w:rsidR="00E1496E" w:rsidRPr="00BA61E5">
        <w:rPr>
          <w:rFonts w:ascii="Garamond" w:hAnsi="Garamond" w:cstheme="minorHAnsi"/>
          <w:b/>
          <w:bCs/>
          <w:sz w:val="44"/>
          <w:szCs w:val="44"/>
          <w:u w:val="single"/>
        </w:rPr>
        <w:t>12</w:t>
      </w:r>
      <w:r w:rsidR="0060396E" w:rsidRPr="00BA61E5">
        <w:rPr>
          <w:rFonts w:ascii="Garamond" w:hAnsi="Garamond" w:cstheme="minorHAnsi"/>
          <w:b/>
          <w:bCs/>
          <w:sz w:val="44"/>
          <w:szCs w:val="44"/>
          <w:u w:val="single"/>
        </w:rPr>
        <w:t>.</w:t>
      </w:r>
      <w:r w:rsidR="00E1496E" w:rsidRPr="00BA61E5">
        <w:rPr>
          <w:rFonts w:ascii="Garamond" w:hAnsi="Garamond" w:cstheme="minorHAnsi"/>
          <w:b/>
          <w:bCs/>
          <w:sz w:val="44"/>
          <w:szCs w:val="44"/>
          <w:u w:val="single"/>
        </w:rPr>
        <w:t>3</w:t>
      </w:r>
      <w:r w:rsidR="0060396E" w:rsidRPr="00BA61E5">
        <w:rPr>
          <w:rFonts w:ascii="Garamond" w:hAnsi="Garamond" w:cstheme="minorHAnsi"/>
          <w:b/>
          <w:bCs/>
          <w:sz w:val="44"/>
          <w:szCs w:val="44"/>
          <w:u w:val="single"/>
        </w:rPr>
        <w:t>0</w:t>
      </w:r>
    </w:p>
    <w:p w14:paraId="09CAFC11" w14:textId="44B8749C" w:rsidR="00AE0116" w:rsidRPr="007F16A2" w:rsidRDefault="00AE0116" w:rsidP="00A67FCC">
      <w:pPr>
        <w:pStyle w:val="Default"/>
        <w:spacing w:line="360" w:lineRule="auto"/>
        <w:jc w:val="both"/>
        <w:rPr>
          <w:rFonts w:ascii="Garamond" w:hAnsi="Garamond" w:cstheme="minorHAnsi"/>
          <w:i/>
          <w:iCs/>
          <w:color w:val="auto"/>
        </w:rPr>
      </w:pPr>
      <w:r w:rsidRPr="007F16A2">
        <w:rPr>
          <w:rFonts w:ascii="Garamond" w:hAnsi="Garamond" w:cstheme="minorHAnsi"/>
          <w:b/>
          <w:bCs/>
          <w:i/>
          <w:iCs/>
          <w:color w:val="auto"/>
        </w:rPr>
        <w:t xml:space="preserve">Saluti </w:t>
      </w:r>
    </w:p>
    <w:p w14:paraId="523266CE" w14:textId="245B5D5D" w:rsidR="00336FD9" w:rsidRPr="007F16A2" w:rsidRDefault="00DA6DEC" w:rsidP="00A67FCC">
      <w:pPr>
        <w:pStyle w:val="Default"/>
        <w:spacing w:line="360" w:lineRule="auto"/>
        <w:jc w:val="both"/>
        <w:rPr>
          <w:rFonts w:ascii="Garamond" w:hAnsi="Garamond" w:cstheme="minorHAnsi"/>
          <w:color w:val="auto"/>
        </w:rPr>
      </w:pPr>
      <w:r>
        <w:rPr>
          <w:rFonts w:ascii="Garamond" w:hAnsi="Garamond" w:cstheme="minorHAnsi"/>
          <w:b/>
          <w:bCs/>
          <w:color w:val="auto"/>
        </w:rPr>
        <w:t xml:space="preserve">Avv. </w:t>
      </w:r>
      <w:r w:rsidR="00AE0116" w:rsidRPr="007F16A2">
        <w:rPr>
          <w:rFonts w:ascii="Garamond" w:hAnsi="Garamond" w:cstheme="minorHAnsi"/>
          <w:b/>
          <w:bCs/>
          <w:color w:val="auto"/>
        </w:rPr>
        <w:t>Vinicio Nardo</w:t>
      </w:r>
      <w:r w:rsidR="005760FB" w:rsidRPr="007F16A2">
        <w:rPr>
          <w:rFonts w:ascii="Garamond" w:hAnsi="Garamond" w:cstheme="minorHAnsi"/>
          <w:color w:val="auto"/>
        </w:rPr>
        <w:t xml:space="preserve"> -</w:t>
      </w:r>
      <w:r w:rsidR="00AE0116" w:rsidRPr="007F16A2">
        <w:rPr>
          <w:rFonts w:ascii="Garamond" w:hAnsi="Garamond" w:cstheme="minorHAnsi"/>
          <w:color w:val="auto"/>
        </w:rPr>
        <w:t xml:space="preserve"> </w:t>
      </w:r>
      <w:r w:rsidR="00AE0116" w:rsidRPr="00790645">
        <w:rPr>
          <w:rFonts w:ascii="Garamond" w:hAnsi="Garamond" w:cstheme="minorHAnsi"/>
          <w:color w:val="auto"/>
        </w:rPr>
        <w:t xml:space="preserve">Presidente dell’Ordine </w:t>
      </w:r>
      <w:r w:rsidR="00472E85" w:rsidRPr="00790645">
        <w:rPr>
          <w:rFonts w:ascii="Garamond" w:hAnsi="Garamond" w:cstheme="minorHAnsi"/>
          <w:color w:val="auto"/>
        </w:rPr>
        <w:t xml:space="preserve">degli </w:t>
      </w:r>
      <w:r w:rsidR="00AE0116" w:rsidRPr="00790645">
        <w:rPr>
          <w:rFonts w:ascii="Garamond" w:hAnsi="Garamond" w:cstheme="minorHAnsi"/>
          <w:color w:val="auto"/>
        </w:rPr>
        <w:t>Avvocati di Milano</w:t>
      </w:r>
      <w:r w:rsidR="00AE0116" w:rsidRPr="007F16A2">
        <w:rPr>
          <w:rFonts w:ascii="Garamond" w:hAnsi="Garamond" w:cstheme="minorHAnsi"/>
          <w:color w:val="auto"/>
        </w:rPr>
        <w:t xml:space="preserve"> </w:t>
      </w:r>
    </w:p>
    <w:p w14:paraId="729ECE17" w14:textId="6A775616" w:rsidR="00336FD9" w:rsidRPr="007F16A2" w:rsidRDefault="00AE0116" w:rsidP="00A67FCC">
      <w:pPr>
        <w:pStyle w:val="Default"/>
        <w:spacing w:line="360" w:lineRule="auto"/>
        <w:jc w:val="both"/>
        <w:rPr>
          <w:rFonts w:ascii="Garamond" w:hAnsi="Garamond" w:cstheme="minorHAnsi"/>
          <w:i/>
          <w:iCs/>
          <w:color w:val="auto"/>
        </w:rPr>
      </w:pPr>
      <w:r w:rsidRPr="007F16A2">
        <w:rPr>
          <w:rFonts w:ascii="Garamond" w:hAnsi="Garamond" w:cstheme="minorHAnsi"/>
          <w:b/>
          <w:bCs/>
          <w:i/>
          <w:iCs/>
          <w:color w:val="auto"/>
        </w:rPr>
        <w:t xml:space="preserve">Introduce e presenta </w:t>
      </w:r>
    </w:p>
    <w:p w14:paraId="51553FB7" w14:textId="41BF8AEB" w:rsidR="00336FD9" w:rsidRPr="007F16A2" w:rsidRDefault="00DA6DEC" w:rsidP="00A67FCC">
      <w:pPr>
        <w:pStyle w:val="Default"/>
        <w:spacing w:line="360" w:lineRule="auto"/>
        <w:jc w:val="both"/>
        <w:rPr>
          <w:rFonts w:ascii="Garamond" w:hAnsi="Garamond" w:cstheme="minorHAnsi"/>
          <w:color w:val="auto"/>
        </w:rPr>
      </w:pPr>
      <w:r>
        <w:rPr>
          <w:rFonts w:ascii="Garamond" w:hAnsi="Garamond" w:cstheme="minorHAnsi"/>
          <w:b/>
          <w:bCs/>
          <w:color w:val="auto"/>
        </w:rPr>
        <w:t xml:space="preserve">Avv. </w:t>
      </w:r>
      <w:r w:rsidR="00AE0116" w:rsidRPr="007F16A2">
        <w:rPr>
          <w:rFonts w:ascii="Garamond" w:hAnsi="Garamond" w:cstheme="minorHAnsi"/>
          <w:b/>
          <w:bCs/>
          <w:color w:val="auto"/>
        </w:rPr>
        <w:t>Francesca Maria Zanasi</w:t>
      </w:r>
      <w:r w:rsidR="005760FB" w:rsidRPr="007F16A2">
        <w:rPr>
          <w:rFonts w:ascii="Garamond" w:hAnsi="Garamond" w:cstheme="minorHAnsi"/>
          <w:color w:val="auto"/>
        </w:rPr>
        <w:t xml:space="preserve"> -</w:t>
      </w:r>
      <w:r w:rsidR="00AE0116" w:rsidRPr="007F16A2">
        <w:rPr>
          <w:rFonts w:ascii="Garamond" w:hAnsi="Garamond" w:cstheme="minorHAnsi"/>
          <w:color w:val="auto"/>
        </w:rPr>
        <w:t xml:space="preserve"> </w:t>
      </w:r>
      <w:r w:rsidR="00AE0116" w:rsidRPr="00790645">
        <w:rPr>
          <w:rFonts w:ascii="Garamond" w:hAnsi="Garamond" w:cstheme="minorHAnsi"/>
          <w:color w:val="auto"/>
        </w:rPr>
        <w:t xml:space="preserve">Chairman </w:t>
      </w:r>
      <w:r w:rsidR="00C866F4">
        <w:rPr>
          <w:rFonts w:ascii="Garamond" w:hAnsi="Garamond" w:cstheme="minorHAnsi"/>
          <w:color w:val="auto"/>
        </w:rPr>
        <w:t xml:space="preserve">della </w:t>
      </w:r>
      <w:r w:rsidR="00AE0116" w:rsidRPr="00790645">
        <w:rPr>
          <w:rFonts w:ascii="Garamond" w:hAnsi="Garamond" w:cstheme="minorHAnsi"/>
          <w:color w:val="auto"/>
        </w:rPr>
        <w:t>CRINT, Consigliere dell’Ordine degli Avvocati di Milano</w:t>
      </w:r>
      <w:r w:rsidR="00AE0116" w:rsidRPr="007F16A2">
        <w:rPr>
          <w:rFonts w:ascii="Garamond" w:hAnsi="Garamond" w:cstheme="minorHAnsi"/>
          <w:color w:val="auto"/>
        </w:rPr>
        <w:t xml:space="preserve"> </w:t>
      </w:r>
    </w:p>
    <w:p w14:paraId="611CBF83" w14:textId="3B22803B" w:rsidR="00472E85" w:rsidRDefault="00472E85" w:rsidP="00A67FCC">
      <w:pPr>
        <w:pStyle w:val="Default"/>
        <w:spacing w:line="360" w:lineRule="auto"/>
        <w:jc w:val="both"/>
        <w:rPr>
          <w:rFonts w:ascii="Garamond" w:hAnsi="Garamond" w:cstheme="minorHAnsi"/>
          <w:b/>
          <w:bCs/>
          <w:i/>
          <w:iCs/>
          <w:color w:val="auto"/>
        </w:rPr>
      </w:pPr>
      <w:r>
        <w:rPr>
          <w:rFonts w:ascii="Garamond" w:hAnsi="Garamond" w:cstheme="minorHAnsi"/>
          <w:b/>
          <w:bCs/>
          <w:i/>
          <w:iCs/>
          <w:color w:val="auto"/>
        </w:rPr>
        <w:t>Ospite speciale</w:t>
      </w:r>
    </w:p>
    <w:p w14:paraId="359E32A0" w14:textId="15EE9B56" w:rsidR="00472E85" w:rsidRPr="00472E85" w:rsidRDefault="00DA6DEC" w:rsidP="00A67FCC">
      <w:pPr>
        <w:pStyle w:val="Default"/>
        <w:spacing w:line="360" w:lineRule="auto"/>
        <w:jc w:val="both"/>
        <w:rPr>
          <w:rFonts w:ascii="Garamond" w:hAnsi="Garamond" w:cstheme="minorHAnsi"/>
          <w:color w:val="auto"/>
        </w:rPr>
      </w:pPr>
      <w:r>
        <w:rPr>
          <w:rFonts w:ascii="Garamond" w:hAnsi="Garamond" w:cstheme="minorHAnsi"/>
          <w:b/>
          <w:bCs/>
          <w:color w:val="auto"/>
        </w:rPr>
        <w:t xml:space="preserve">Avv. </w:t>
      </w:r>
      <w:r w:rsidR="00472E85">
        <w:rPr>
          <w:rFonts w:ascii="Garamond" w:hAnsi="Garamond" w:cstheme="minorHAnsi"/>
          <w:b/>
          <w:bCs/>
          <w:color w:val="auto"/>
        </w:rPr>
        <w:t xml:space="preserve">Antonino Galletti </w:t>
      </w:r>
      <w:r w:rsidR="00472E85">
        <w:rPr>
          <w:rFonts w:ascii="Garamond" w:hAnsi="Garamond" w:cstheme="minorHAnsi"/>
          <w:color w:val="auto"/>
        </w:rPr>
        <w:t>–</w:t>
      </w:r>
      <w:r w:rsidR="00472E85" w:rsidRPr="00472E85">
        <w:rPr>
          <w:rFonts w:ascii="Garamond" w:hAnsi="Garamond" w:cstheme="minorHAnsi"/>
          <w:color w:val="auto"/>
        </w:rPr>
        <w:t xml:space="preserve"> </w:t>
      </w:r>
      <w:r w:rsidR="00472E85" w:rsidRPr="00790645">
        <w:rPr>
          <w:rFonts w:ascii="Garamond" w:hAnsi="Garamond" w:cstheme="minorHAnsi"/>
          <w:color w:val="auto"/>
        </w:rPr>
        <w:t>Presidente dell’Ordine degli Avvocati di Roma</w:t>
      </w:r>
    </w:p>
    <w:p w14:paraId="46454881" w14:textId="35351F9D" w:rsidR="00336FD9" w:rsidRPr="007F16A2" w:rsidRDefault="00AE0116" w:rsidP="00A67FCC">
      <w:pPr>
        <w:pStyle w:val="Default"/>
        <w:spacing w:line="360" w:lineRule="auto"/>
        <w:jc w:val="both"/>
        <w:rPr>
          <w:rFonts w:ascii="Garamond" w:hAnsi="Garamond" w:cstheme="minorHAnsi"/>
          <w:i/>
          <w:iCs/>
          <w:color w:val="auto"/>
        </w:rPr>
      </w:pPr>
      <w:r w:rsidRPr="007F16A2">
        <w:rPr>
          <w:rFonts w:ascii="Garamond" w:hAnsi="Garamond" w:cstheme="minorHAnsi"/>
          <w:b/>
          <w:bCs/>
          <w:i/>
          <w:iCs/>
          <w:color w:val="auto"/>
        </w:rPr>
        <w:t>Modera</w:t>
      </w:r>
      <w:r w:rsidR="00035CEB" w:rsidRPr="007F16A2">
        <w:rPr>
          <w:rFonts w:ascii="Garamond" w:hAnsi="Garamond" w:cstheme="minorHAnsi"/>
          <w:b/>
          <w:bCs/>
          <w:i/>
          <w:iCs/>
          <w:color w:val="auto"/>
        </w:rPr>
        <w:t xml:space="preserve"> </w:t>
      </w:r>
    </w:p>
    <w:p w14:paraId="11E860CF" w14:textId="7D05CCBC" w:rsidR="00AE0116" w:rsidRDefault="00DA6DEC" w:rsidP="00A67FCC">
      <w:pPr>
        <w:pStyle w:val="Default"/>
        <w:spacing w:line="360" w:lineRule="auto"/>
        <w:jc w:val="both"/>
        <w:rPr>
          <w:rFonts w:ascii="Garamond" w:hAnsi="Garamond" w:cstheme="minorHAnsi"/>
          <w:color w:val="auto"/>
        </w:rPr>
      </w:pPr>
      <w:r>
        <w:rPr>
          <w:rFonts w:ascii="Garamond" w:hAnsi="Garamond" w:cstheme="minorHAnsi"/>
          <w:b/>
          <w:bCs/>
          <w:color w:val="auto"/>
        </w:rPr>
        <w:t xml:space="preserve">Avv. </w:t>
      </w:r>
      <w:r w:rsidR="00B423A0">
        <w:rPr>
          <w:rFonts w:ascii="Garamond" w:hAnsi="Garamond" w:cstheme="minorHAnsi"/>
          <w:b/>
          <w:bCs/>
          <w:color w:val="auto"/>
        </w:rPr>
        <w:t>Darya Kondratyeva</w:t>
      </w:r>
      <w:r w:rsidR="00AE0116" w:rsidRPr="007F16A2">
        <w:rPr>
          <w:rFonts w:ascii="Garamond" w:hAnsi="Garamond" w:cstheme="minorHAnsi"/>
          <w:color w:val="auto"/>
        </w:rPr>
        <w:t xml:space="preserve">, </w:t>
      </w:r>
      <w:r w:rsidR="005D0680" w:rsidRPr="00790645">
        <w:rPr>
          <w:rFonts w:ascii="Garamond" w:hAnsi="Garamond" w:cstheme="minorHAnsi"/>
          <w:color w:val="auto"/>
        </w:rPr>
        <w:t>M</w:t>
      </w:r>
      <w:r w:rsidR="00AE0116" w:rsidRPr="00790645">
        <w:rPr>
          <w:rFonts w:ascii="Garamond" w:hAnsi="Garamond" w:cstheme="minorHAnsi"/>
          <w:color w:val="auto"/>
        </w:rPr>
        <w:t xml:space="preserve">embro </w:t>
      </w:r>
      <w:r w:rsidR="00C866F4">
        <w:rPr>
          <w:rFonts w:ascii="Garamond" w:hAnsi="Garamond" w:cstheme="minorHAnsi"/>
          <w:color w:val="auto"/>
        </w:rPr>
        <w:t xml:space="preserve">della </w:t>
      </w:r>
      <w:r w:rsidR="00AE0116" w:rsidRPr="00790645">
        <w:rPr>
          <w:rFonts w:ascii="Garamond" w:hAnsi="Garamond" w:cstheme="minorHAnsi"/>
          <w:color w:val="auto"/>
        </w:rPr>
        <w:t>CRINT</w:t>
      </w:r>
      <w:r w:rsidR="008B69D7" w:rsidRPr="00790645">
        <w:rPr>
          <w:rFonts w:ascii="Garamond" w:hAnsi="Garamond" w:cstheme="minorHAnsi"/>
          <w:color w:val="auto"/>
        </w:rPr>
        <w:t xml:space="preserve"> </w:t>
      </w:r>
    </w:p>
    <w:p w14:paraId="66580275" w14:textId="77777777" w:rsidR="00B423A0" w:rsidRPr="007F16A2" w:rsidRDefault="00B423A0" w:rsidP="00A67FCC">
      <w:pPr>
        <w:pStyle w:val="Default"/>
        <w:spacing w:line="360" w:lineRule="auto"/>
        <w:jc w:val="both"/>
        <w:rPr>
          <w:rFonts w:ascii="Garamond" w:hAnsi="Garamond" w:cstheme="minorHAnsi"/>
          <w:b/>
          <w:bCs/>
          <w:lang w:eastAsia="de-DE"/>
        </w:rPr>
      </w:pPr>
    </w:p>
    <w:p w14:paraId="4E7A36F5" w14:textId="581EF4BF" w:rsidR="00336FD9" w:rsidRPr="002A6774" w:rsidRDefault="005D0680" w:rsidP="00A67FCC">
      <w:pPr>
        <w:spacing w:line="360" w:lineRule="auto"/>
        <w:jc w:val="both"/>
        <w:rPr>
          <w:rFonts w:ascii="Garamond" w:eastAsia="Times New Roman" w:hAnsi="Garamond" w:cstheme="minorHAnsi"/>
          <w:b/>
          <w:bCs/>
          <w:sz w:val="24"/>
          <w:szCs w:val="24"/>
          <w:u w:val="single"/>
          <w:lang w:eastAsia="de-DE"/>
        </w:rPr>
      </w:pPr>
      <w:r w:rsidRPr="002A6774">
        <w:rPr>
          <w:rFonts w:ascii="Garamond" w:eastAsia="Times New Roman" w:hAnsi="Garamond" w:cstheme="minorHAnsi"/>
          <w:b/>
          <w:bCs/>
          <w:sz w:val="24"/>
          <w:szCs w:val="24"/>
          <w:u w:val="single"/>
          <w:lang w:eastAsia="de-DE"/>
        </w:rPr>
        <w:t xml:space="preserve">Relatori </w:t>
      </w:r>
    </w:p>
    <w:p w14:paraId="0197C7EF" w14:textId="6452DA80" w:rsidR="002E71EA" w:rsidRPr="00790645" w:rsidRDefault="00DA6DEC" w:rsidP="00A67FCC">
      <w:pPr>
        <w:spacing w:line="360" w:lineRule="auto"/>
        <w:jc w:val="both"/>
        <w:rPr>
          <w:rFonts w:ascii="Garamond" w:eastAsia="Times New Roman" w:hAnsi="Garamond"/>
          <w:sz w:val="24"/>
          <w:szCs w:val="24"/>
        </w:rPr>
      </w:pPr>
      <w:r>
        <w:rPr>
          <w:rFonts w:ascii="Garamond" w:eastAsia="Times New Roman" w:hAnsi="Garamond"/>
          <w:b/>
          <w:bCs/>
          <w:sz w:val="24"/>
          <w:szCs w:val="24"/>
        </w:rPr>
        <w:t xml:space="preserve">Dott. </w:t>
      </w:r>
      <w:proofErr w:type="spellStart"/>
      <w:r w:rsidR="00032828">
        <w:rPr>
          <w:rFonts w:ascii="Garamond" w:eastAsia="Times New Roman" w:hAnsi="Garamond"/>
          <w:b/>
          <w:bCs/>
          <w:sz w:val="24"/>
          <w:szCs w:val="24"/>
        </w:rPr>
        <w:t>Oleksandr</w:t>
      </w:r>
      <w:proofErr w:type="spellEnd"/>
      <w:r w:rsidR="00032828">
        <w:rPr>
          <w:rFonts w:ascii="Garamond" w:eastAsia="Times New Roman" w:hAnsi="Garamond"/>
          <w:b/>
          <w:bCs/>
          <w:sz w:val="24"/>
          <w:szCs w:val="24"/>
        </w:rPr>
        <w:t xml:space="preserve"> </w:t>
      </w:r>
      <w:proofErr w:type="spellStart"/>
      <w:r w:rsidR="00032828">
        <w:rPr>
          <w:rFonts w:ascii="Garamond" w:eastAsia="Times New Roman" w:hAnsi="Garamond"/>
          <w:b/>
          <w:bCs/>
          <w:sz w:val="24"/>
          <w:szCs w:val="24"/>
        </w:rPr>
        <w:t>Kapustin</w:t>
      </w:r>
      <w:proofErr w:type="spellEnd"/>
      <w:r w:rsidR="00032828" w:rsidRPr="00032828">
        <w:rPr>
          <w:rFonts w:ascii="Garamond" w:eastAsia="Times New Roman" w:hAnsi="Garamond"/>
          <w:sz w:val="24"/>
          <w:szCs w:val="24"/>
        </w:rPr>
        <w:t xml:space="preserve">, </w:t>
      </w:r>
      <w:r w:rsidR="00032828" w:rsidRPr="00790645">
        <w:rPr>
          <w:rFonts w:ascii="Garamond" w:eastAsia="Times New Roman" w:hAnsi="Garamond"/>
          <w:sz w:val="24"/>
          <w:szCs w:val="24"/>
        </w:rPr>
        <w:t>Ambasciata d’Ucraina</w:t>
      </w:r>
      <w:r>
        <w:rPr>
          <w:rFonts w:ascii="Garamond" w:eastAsia="Times New Roman" w:hAnsi="Garamond"/>
          <w:sz w:val="24"/>
          <w:szCs w:val="24"/>
        </w:rPr>
        <w:t xml:space="preserve"> in Italia</w:t>
      </w:r>
      <w:r w:rsidR="00C866F4">
        <w:rPr>
          <w:rFonts w:ascii="Garamond" w:eastAsia="Times New Roman" w:hAnsi="Garamond"/>
          <w:sz w:val="24"/>
          <w:szCs w:val="24"/>
        </w:rPr>
        <w:t>,</w:t>
      </w:r>
      <w:r>
        <w:rPr>
          <w:rFonts w:ascii="Garamond" w:eastAsia="Times New Roman" w:hAnsi="Garamond"/>
          <w:sz w:val="24"/>
          <w:szCs w:val="24"/>
        </w:rPr>
        <w:t xml:space="preserve"> Consigliere per la</w:t>
      </w:r>
      <w:r w:rsidR="00862EE7" w:rsidRPr="00790645">
        <w:rPr>
          <w:rFonts w:ascii="Garamond" w:eastAsia="Times New Roman" w:hAnsi="Garamond"/>
          <w:sz w:val="24"/>
          <w:szCs w:val="24"/>
        </w:rPr>
        <w:t xml:space="preserve"> Cooperazione bilaterale Ucraina – Italia e prospettive di sviluppo</w:t>
      </w:r>
    </w:p>
    <w:p w14:paraId="6C0A975D" w14:textId="2EA30B6F" w:rsidR="00062353" w:rsidRDefault="00DA6DEC" w:rsidP="00A67FCC">
      <w:pPr>
        <w:spacing w:line="360" w:lineRule="auto"/>
        <w:jc w:val="both"/>
        <w:rPr>
          <w:rFonts w:ascii="Garamond" w:eastAsia="Times New Roman" w:hAnsi="Garamond"/>
          <w:sz w:val="24"/>
          <w:szCs w:val="24"/>
        </w:rPr>
      </w:pPr>
      <w:r>
        <w:rPr>
          <w:rFonts w:ascii="Garamond" w:eastAsia="Times New Roman" w:hAnsi="Garamond"/>
          <w:b/>
          <w:bCs/>
          <w:sz w:val="24"/>
          <w:szCs w:val="24"/>
        </w:rPr>
        <w:lastRenderedPageBreak/>
        <w:t xml:space="preserve">Dott. </w:t>
      </w:r>
      <w:proofErr w:type="spellStart"/>
      <w:r w:rsidR="00B958AA">
        <w:rPr>
          <w:rFonts w:ascii="Garamond" w:eastAsia="Times New Roman" w:hAnsi="Garamond"/>
          <w:b/>
          <w:bCs/>
          <w:sz w:val="24"/>
          <w:szCs w:val="24"/>
        </w:rPr>
        <w:t>Oleksi</w:t>
      </w:r>
      <w:r w:rsidR="003C5D34">
        <w:rPr>
          <w:rFonts w:ascii="Garamond" w:eastAsia="Times New Roman" w:hAnsi="Garamond"/>
          <w:b/>
          <w:bCs/>
          <w:sz w:val="24"/>
          <w:szCs w:val="24"/>
        </w:rPr>
        <w:t>i</w:t>
      </w:r>
      <w:proofErr w:type="spellEnd"/>
      <w:r w:rsidR="00B958AA">
        <w:rPr>
          <w:rFonts w:ascii="Garamond" w:eastAsia="Times New Roman" w:hAnsi="Garamond"/>
          <w:b/>
          <w:bCs/>
          <w:sz w:val="24"/>
          <w:szCs w:val="24"/>
        </w:rPr>
        <w:t xml:space="preserve"> </w:t>
      </w:r>
      <w:proofErr w:type="spellStart"/>
      <w:r w:rsidR="00062353">
        <w:rPr>
          <w:rFonts w:ascii="Garamond" w:eastAsia="Times New Roman" w:hAnsi="Garamond"/>
          <w:b/>
          <w:bCs/>
          <w:sz w:val="24"/>
          <w:szCs w:val="24"/>
        </w:rPr>
        <w:t>Kucher</w:t>
      </w:r>
      <w:proofErr w:type="spellEnd"/>
      <w:r w:rsidR="00B958AA" w:rsidRPr="00B958AA">
        <w:rPr>
          <w:rFonts w:ascii="Garamond" w:eastAsia="Times New Roman" w:hAnsi="Garamond"/>
          <w:sz w:val="24"/>
          <w:szCs w:val="24"/>
        </w:rPr>
        <w:t xml:space="preserve">, </w:t>
      </w:r>
      <w:r w:rsidR="00417D89" w:rsidRPr="00790645">
        <w:rPr>
          <w:rFonts w:ascii="Garamond" w:eastAsia="Times New Roman" w:hAnsi="Garamond"/>
          <w:sz w:val="24"/>
          <w:szCs w:val="24"/>
        </w:rPr>
        <w:t xml:space="preserve">Capo </w:t>
      </w:r>
      <w:r w:rsidR="00993EA1">
        <w:rPr>
          <w:rFonts w:ascii="Garamond" w:eastAsia="Times New Roman" w:hAnsi="Garamond"/>
          <w:sz w:val="24"/>
          <w:szCs w:val="24"/>
        </w:rPr>
        <w:t xml:space="preserve">del </w:t>
      </w:r>
      <w:r w:rsidR="00417D89" w:rsidRPr="00790645">
        <w:rPr>
          <w:rFonts w:ascii="Garamond" w:eastAsia="Times New Roman" w:hAnsi="Garamond"/>
          <w:sz w:val="24"/>
          <w:szCs w:val="24"/>
        </w:rPr>
        <w:t>Servizio</w:t>
      </w:r>
      <w:r w:rsidR="00993EA1">
        <w:rPr>
          <w:rFonts w:ascii="Garamond" w:eastAsia="Times New Roman" w:hAnsi="Garamond"/>
          <w:sz w:val="24"/>
          <w:szCs w:val="24"/>
        </w:rPr>
        <w:t xml:space="preserve"> </w:t>
      </w:r>
      <w:proofErr w:type="spellStart"/>
      <w:r w:rsidR="00417D89" w:rsidRPr="00790645">
        <w:rPr>
          <w:rFonts w:ascii="Garamond" w:eastAsia="Times New Roman" w:hAnsi="Garamond"/>
          <w:sz w:val="24"/>
          <w:szCs w:val="24"/>
        </w:rPr>
        <w:t>Regolator</w:t>
      </w:r>
      <w:r w:rsidR="00993EA1">
        <w:rPr>
          <w:rFonts w:ascii="Garamond" w:eastAsia="Times New Roman" w:hAnsi="Garamond"/>
          <w:sz w:val="24"/>
          <w:szCs w:val="24"/>
        </w:rPr>
        <w:t>io</w:t>
      </w:r>
      <w:proofErr w:type="spellEnd"/>
      <w:r w:rsidR="00417D89" w:rsidRPr="00790645">
        <w:rPr>
          <w:rFonts w:ascii="Garamond" w:eastAsia="Times New Roman" w:hAnsi="Garamond"/>
          <w:sz w:val="24"/>
          <w:szCs w:val="24"/>
        </w:rPr>
        <w:t xml:space="preserve"> Nazionale d’Ucraina,</w:t>
      </w:r>
      <w:r w:rsidR="00D87A70" w:rsidRPr="00790645">
        <w:rPr>
          <w:rFonts w:ascii="Garamond" w:eastAsia="Times New Roman" w:hAnsi="Garamond"/>
          <w:sz w:val="24"/>
          <w:szCs w:val="24"/>
        </w:rPr>
        <w:t xml:space="preserve"> già Governatore della </w:t>
      </w:r>
      <w:r w:rsidR="008D6086">
        <w:rPr>
          <w:rFonts w:ascii="Garamond" w:eastAsia="Times New Roman" w:hAnsi="Garamond"/>
          <w:sz w:val="24"/>
          <w:szCs w:val="24"/>
        </w:rPr>
        <w:t>R</w:t>
      </w:r>
      <w:r w:rsidR="00D87A70" w:rsidRPr="00790645">
        <w:rPr>
          <w:rFonts w:ascii="Garamond" w:eastAsia="Times New Roman" w:hAnsi="Garamond"/>
          <w:sz w:val="24"/>
          <w:szCs w:val="24"/>
        </w:rPr>
        <w:t>egione di Kharkiv</w:t>
      </w:r>
    </w:p>
    <w:p w14:paraId="6F016CAB" w14:textId="7B43FEB7" w:rsidR="00062353" w:rsidRPr="00790645" w:rsidRDefault="00DA6DEC" w:rsidP="00A67FCC">
      <w:pPr>
        <w:spacing w:line="360" w:lineRule="auto"/>
        <w:jc w:val="both"/>
        <w:rPr>
          <w:rFonts w:ascii="Garamond" w:eastAsia="Times New Roman" w:hAnsi="Garamond"/>
          <w:sz w:val="24"/>
          <w:szCs w:val="24"/>
        </w:rPr>
      </w:pPr>
      <w:r>
        <w:rPr>
          <w:rFonts w:ascii="Garamond" w:eastAsia="Times New Roman" w:hAnsi="Garamond"/>
          <w:b/>
          <w:bCs/>
          <w:sz w:val="24"/>
          <w:szCs w:val="24"/>
        </w:rPr>
        <w:t xml:space="preserve">Dott. </w:t>
      </w:r>
      <w:r w:rsidR="00062353">
        <w:rPr>
          <w:rFonts w:ascii="Garamond" w:eastAsia="Times New Roman" w:hAnsi="Garamond"/>
          <w:b/>
          <w:bCs/>
          <w:sz w:val="24"/>
          <w:szCs w:val="24"/>
        </w:rPr>
        <w:t>Riccardo</w:t>
      </w:r>
      <w:r w:rsidR="008F325D">
        <w:rPr>
          <w:rFonts w:ascii="Garamond" w:eastAsia="Times New Roman" w:hAnsi="Garamond"/>
          <w:b/>
          <w:bCs/>
          <w:sz w:val="24"/>
          <w:szCs w:val="24"/>
        </w:rPr>
        <w:t xml:space="preserve"> Ferretti</w:t>
      </w:r>
      <w:r w:rsidR="008F325D" w:rsidRPr="008F325D">
        <w:rPr>
          <w:rFonts w:ascii="Garamond" w:eastAsia="Times New Roman" w:hAnsi="Garamond"/>
          <w:sz w:val="24"/>
          <w:szCs w:val="24"/>
        </w:rPr>
        <w:t xml:space="preserve">, </w:t>
      </w:r>
      <w:r w:rsidR="008F325D" w:rsidRPr="00790645">
        <w:rPr>
          <w:rFonts w:ascii="Garamond" w:eastAsia="Times New Roman" w:hAnsi="Garamond"/>
          <w:sz w:val="24"/>
          <w:szCs w:val="24"/>
        </w:rPr>
        <w:t xml:space="preserve">Presidente </w:t>
      </w:r>
      <w:r w:rsidR="00993EA1">
        <w:rPr>
          <w:rFonts w:ascii="Garamond" w:eastAsia="Times New Roman" w:hAnsi="Garamond"/>
          <w:sz w:val="24"/>
          <w:szCs w:val="24"/>
        </w:rPr>
        <w:t xml:space="preserve">della </w:t>
      </w:r>
      <w:r w:rsidR="008F325D" w:rsidRPr="00790645">
        <w:rPr>
          <w:rFonts w:ascii="Garamond" w:eastAsia="Times New Roman" w:hAnsi="Garamond"/>
          <w:sz w:val="24"/>
          <w:szCs w:val="24"/>
        </w:rPr>
        <w:t xml:space="preserve">Camera di Commercio e Industria Italia </w:t>
      </w:r>
      <w:r w:rsidR="007A3DFF">
        <w:rPr>
          <w:rFonts w:ascii="Garamond" w:eastAsia="Times New Roman" w:hAnsi="Garamond"/>
          <w:sz w:val="24"/>
          <w:szCs w:val="24"/>
        </w:rPr>
        <w:t xml:space="preserve">- </w:t>
      </w:r>
      <w:r w:rsidR="008F325D" w:rsidRPr="00790645">
        <w:rPr>
          <w:rFonts w:ascii="Garamond" w:eastAsia="Times New Roman" w:hAnsi="Garamond"/>
          <w:sz w:val="24"/>
          <w:szCs w:val="24"/>
        </w:rPr>
        <w:t>Ucraina</w:t>
      </w:r>
    </w:p>
    <w:p w14:paraId="0BB55BE2" w14:textId="77777777" w:rsidR="007A3DFF" w:rsidRDefault="00DA6DEC" w:rsidP="007A3DFF">
      <w:pPr>
        <w:spacing w:line="360" w:lineRule="auto"/>
        <w:jc w:val="both"/>
        <w:rPr>
          <w:rFonts w:ascii="Garamond" w:eastAsia="Times New Roman" w:hAnsi="Garamond"/>
          <w:sz w:val="24"/>
          <w:szCs w:val="24"/>
        </w:rPr>
      </w:pPr>
      <w:r>
        <w:rPr>
          <w:rFonts w:ascii="Garamond" w:eastAsia="Times New Roman" w:hAnsi="Garamond"/>
          <w:b/>
          <w:bCs/>
          <w:sz w:val="24"/>
          <w:szCs w:val="24"/>
        </w:rPr>
        <w:t xml:space="preserve">Avv. </w:t>
      </w:r>
      <w:proofErr w:type="spellStart"/>
      <w:r w:rsidR="00062353">
        <w:rPr>
          <w:rFonts w:ascii="Garamond" w:eastAsia="Times New Roman" w:hAnsi="Garamond"/>
          <w:b/>
          <w:bCs/>
          <w:sz w:val="24"/>
          <w:szCs w:val="24"/>
        </w:rPr>
        <w:t>Zoya</w:t>
      </w:r>
      <w:proofErr w:type="spellEnd"/>
      <w:r w:rsidR="00062353">
        <w:rPr>
          <w:rFonts w:ascii="Garamond" w:eastAsia="Times New Roman" w:hAnsi="Garamond"/>
          <w:b/>
          <w:bCs/>
          <w:sz w:val="24"/>
          <w:szCs w:val="24"/>
        </w:rPr>
        <w:t xml:space="preserve"> </w:t>
      </w:r>
      <w:proofErr w:type="spellStart"/>
      <w:r w:rsidR="00062353">
        <w:rPr>
          <w:rFonts w:ascii="Garamond" w:eastAsia="Times New Roman" w:hAnsi="Garamond"/>
          <w:b/>
          <w:bCs/>
          <w:sz w:val="24"/>
          <w:szCs w:val="24"/>
        </w:rPr>
        <w:t>Yaros</w:t>
      </w:r>
      <w:r w:rsidR="00831820">
        <w:rPr>
          <w:rFonts w:ascii="Garamond" w:eastAsia="Times New Roman" w:hAnsi="Garamond"/>
          <w:b/>
          <w:bCs/>
          <w:sz w:val="24"/>
          <w:szCs w:val="24"/>
        </w:rPr>
        <w:t>h</w:t>
      </w:r>
      <w:proofErr w:type="spellEnd"/>
      <w:r w:rsidR="00062353" w:rsidRPr="00062353">
        <w:rPr>
          <w:rFonts w:ascii="Garamond" w:eastAsia="Times New Roman" w:hAnsi="Garamond"/>
          <w:sz w:val="24"/>
          <w:szCs w:val="24"/>
        </w:rPr>
        <w:t xml:space="preserve">, </w:t>
      </w:r>
      <w:r w:rsidR="00831820" w:rsidRPr="00790645">
        <w:rPr>
          <w:rFonts w:ascii="Garamond" w:eastAsia="Times New Roman" w:hAnsi="Garamond"/>
          <w:sz w:val="24"/>
          <w:szCs w:val="24"/>
        </w:rPr>
        <w:t xml:space="preserve">Presidente dell’Associazione degli Avvocati di Ucraina, deputato del </w:t>
      </w:r>
      <w:r w:rsidR="007A3DFF">
        <w:rPr>
          <w:rFonts w:ascii="Garamond" w:eastAsia="Times New Roman" w:hAnsi="Garamond"/>
          <w:sz w:val="24"/>
          <w:szCs w:val="24"/>
        </w:rPr>
        <w:t>C</w:t>
      </w:r>
      <w:r w:rsidR="00831820" w:rsidRPr="00790645">
        <w:rPr>
          <w:rFonts w:ascii="Garamond" w:eastAsia="Times New Roman" w:hAnsi="Garamond"/>
          <w:sz w:val="24"/>
          <w:szCs w:val="24"/>
        </w:rPr>
        <w:t xml:space="preserve">onsiglio </w:t>
      </w:r>
      <w:r w:rsidR="007A3DFF">
        <w:rPr>
          <w:rFonts w:ascii="Garamond" w:eastAsia="Times New Roman" w:hAnsi="Garamond"/>
          <w:sz w:val="24"/>
          <w:szCs w:val="24"/>
        </w:rPr>
        <w:t>C</w:t>
      </w:r>
      <w:r w:rsidR="00831820" w:rsidRPr="00790645">
        <w:rPr>
          <w:rFonts w:ascii="Garamond" w:eastAsia="Times New Roman" w:hAnsi="Garamond"/>
          <w:sz w:val="24"/>
          <w:szCs w:val="24"/>
        </w:rPr>
        <w:t>omunale di K</w:t>
      </w:r>
      <w:r w:rsidR="00C866F4">
        <w:rPr>
          <w:rFonts w:ascii="Garamond" w:eastAsia="Times New Roman" w:hAnsi="Garamond"/>
          <w:sz w:val="24"/>
          <w:szCs w:val="24"/>
        </w:rPr>
        <w:t>yi</w:t>
      </w:r>
      <w:r w:rsidR="00831820" w:rsidRPr="00790645">
        <w:rPr>
          <w:rFonts w:ascii="Garamond" w:eastAsia="Times New Roman" w:hAnsi="Garamond"/>
          <w:sz w:val="24"/>
          <w:szCs w:val="24"/>
        </w:rPr>
        <w:t>v</w:t>
      </w:r>
      <w:r w:rsidR="007A3DFF" w:rsidRPr="007A3DFF">
        <w:rPr>
          <w:rFonts w:ascii="Garamond" w:eastAsia="Times New Roman" w:hAnsi="Garamond"/>
          <w:sz w:val="24"/>
          <w:szCs w:val="24"/>
        </w:rPr>
        <w:t xml:space="preserve"> </w:t>
      </w:r>
    </w:p>
    <w:p w14:paraId="519BF8E6" w14:textId="4792AD77" w:rsidR="007A3DFF" w:rsidRDefault="007A3DFF" w:rsidP="007A3DFF">
      <w:pPr>
        <w:spacing w:line="360" w:lineRule="auto"/>
        <w:jc w:val="both"/>
        <w:rPr>
          <w:rFonts w:ascii="Garamond" w:eastAsia="Times New Roman" w:hAnsi="Garamond"/>
          <w:sz w:val="24"/>
          <w:szCs w:val="24"/>
        </w:rPr>
      </w:pPr>
      <w:r>
        <w:rPr>
          <w:rFonts w:ascii="Garamond" w:eastAsia="Times New Roman" w:hAnsi="Garamond"/>
          <w:b/>
          <w:bCs/>
          <w:sz w:val="24"/>
          <w:szCs w:val="24"/>
        </w:rPr>
        <w:t xml:space="preserve">Avv. </w:t>
      </w:r>
      <w:proofErr w:type="spellStart"/>
      <w:r>
        <w:rPr>
          <w:rFonts w:ascii="Garamond" w:eastAsia="Times New Roman" w:hAnsi="Garamond"/>
          <w:b/>
          <w:bCs/>
          <w:sz w:val="24"/>
          <w:szCs w:val="24"/>
        </w:rPr>
        <w:t>Sergiy</w:t>
      </w:r>
      <w:proofErr w:type="spellEnd"/>
      <w:r>
        <w:rPr>
          <w:rFonts w:ascii="Garamond" w:eastAsia="Times New Roman" w:hAnsi="Garamond"/>
          <w:b/>
          <w:bCs/>
          <w:sz w:val="24"/>
          <w:szCs w:val="24"/>
        </w:rPr>
        <w:t xml:space="preserve"> Moroz</w:t>
      </w:r>
      <w:r w:rsidRPr="00137541">
        <w:rPr>
          <w:rFonts w:ascii="Garamond" w:eastAsia="Times New Roman" w:hAnsi="Garamond"/>
          <w:sz w:val="24"/>
          <w:szCs w:val="24"/>
        </w:rPr>
        <w:t xml:space="preserve">, </w:t>
      </w:r>
      <w:r w:rsidRPr="00790645">
        <w:rPr>
          <w:rFonts w:ascii="Garamond" w:eastAsia="Times New Roman" w:hAnsi="Garamond"/>
          <w:sz w:val="24"/>
          <w:szCs w:val="24"/>
        </w:rPr>
        <w:t>Membro del Consiglio dell’Ordine degli Avvocati della regione di Kharkiv</w:t>
      </w:r>
    </w:p>
    <w:p w14:paraId="111D837C" w14:textId="7A91CB7C" w:rsidR="00062353" w:rsidRPr="003E3A14" w:rsidRDefault="007A3DFF" w:rsidP="00A67FCC">
      <w:pPr>
        <w:spacing w:line="360" w:lineRule="auto"/>
        <w:jc w:val="both"/>
        <w:rPr>
          <w:rFonts w:ascii="Garamond" w:eastAsia="Times New Roman" w:hAnsi="Garamond"/>
          <w:i/>
          <w:iCs/>
          <w:sz w:val="24"/>
          <w:szCs w:val="24"/>
        </w:rPr>
      </w:pPr>
      <w:r w:rsidRPr="007A3DFF">
        <w:rPr>
          <w:rFonts w:ascii="Garamond" w:eastAsia="Times New Roman" w:hAnsi="Garamond"/>
          <w:b/>
          <w:bCs/>
          <w:sz w:val="24"/>
          <w:szCs w:val="24"/>
        </w:rPr>
        <w:t xml:space="preserve">Dott. </w:t>
      </w:r>
      <w:proofErr w:type="spellStart"/>
      <w:r w:rsidRPr="007A3DFF">
        <w:rPr>
          <w:rFonts w:ascii="Garamond" w:eastAsia="Times New Roman" w:hAnsi="Garamond"/>
          <w:b/>
          <w:bCs/>
          <w:sz w:val="24"/>
          <w:szCs w:val="24"/>
        </w:rPr>
        <w:t>Oleksandr</w:t>
      </w:r>
      <w:proofErr w:type="spellEnd"/>
      <w:r w:rsidRPr="007A3DFF">
        <w:rPr>
          <w:rFonts w:ascii="Garamond" w:eastAsia="Times New Roman" w:hAnsi="Garamond"/>
          <w:b/>
          <w:bCs/>
          <w:sz w:val="24"/>
          <w:szCs w:val="24"/>
        </w:rPr>
        <w:t xml:space="preserve"> </w:t>
      </w:r>
      <w:proofErr w:type="spellStart"/>
      <w:r w:rsidRPr="007A3DFF">
        <w:rPr>
          <w:rFonts w:ascii="Garamond" w:eastAsia="Times New Roman" w:hAnsi="Garamond"/>
          <w:b/>
          <w:bCs/>
          <w:sz w:val="24"/>
          <w:szCs w:val="24"/>
        </w:rPr>
        <w:t>Buhai</w:t>
      </w:r>
      <w:proofErr w:type="spellEnd"/>
      <w:r>
        <w:rPr>
          <w:rFonts w:ascii="Garamond" w:eastAsia="Times New Roman" w:hAnsi="Garamond"/>
          <w:sz w:val="24"/>
          <w:szCs w:val="24"/>
        </w:rPr>
        <w:t>, Direttore del Dipartimento sull’accompagnamento delle cause giudiziali presso la Direzione principale dell’Agenzia delle Entrate nella Regione di Kharkiv</w:t>
      </w:r>
    </w:p>
    <w:p w14:paraId="4FD77778" w14:textId="087FEC90" w:rsidR="002E71EA" w:rsidRDefault="00DA6DEC" w:rsidP="007A3DFF">
      <w:pPr>
        <w:spacing w:line="360" w:lineRule="auto"/>
        <w:jc w:val="both"/>
        <w:rPr>
          <w:rFonts w:ascii="Garamond" w:eastAsia="Times New Roman" w:hAnsi="Garamond"/>
          <w:b/>
          <w:bCs/>
          <w:sz w:val="24"/>
          <w:szCs w:val="24"/>
        </w:rPr>
      </w:pPr>
      <w:r>
        <w:rPr>
          <w:rFonts w:ascii="Garamond" w:eastAsia="Times New Roman" w:hAnsi="Garamond"/>
          <w:b/>
          <w:bCs/>
          <w:sz w:val="24"/>
          <w:szCs w:val="24"/>
        </w:rPr>
        <w:t xml:space="preserve">Dott.ssa </w:t>
      </w:r>
      <w:r w:rsidR="00032828">
        <w:rPr>
          <w:rFonts w:ascii="Garamond" w:eastAsia="Times New Roman" w:hAnsi="Garamond"/>
          <w:b/>
          <w:bCs/>
          <w:sz w:val="24"/>
          <w:szCs w:val="24"/>
        </w:rPr>
        <w:t xml:space="preserve">Daria </w:t>
      </w:r>
      <w:proofErr w:type="spellStart"/>
      <w:r w:rsidR="00062353">
        <w:rPr>
          <w:rFonts w:ascii="Garamond" w:eastAsia="Times New Roman" w:hAnsi="Garamond"/>
          <w:b/>
          <w:bCs/>
          <w:sz w:val="24"/>
          <w:szCs w:val="24"/>
        </w:rPr>
        <w:t>Nagais</w:t>
      </w:r>
      <w:r w:rsidR="00032828">
        <w:rPr>
          <w:rFonts w:ascii="Garamond" w:eastAsia="Times New Roman" w:hAnsi="Garamond"/>
          <w:b/>
          <w:bCs/>
          <w:sz w:val="24"/>
          <w:szCs w:val="24"/>
        </w:rPr>
        <w:t>v</w:t>
      </w:r>
      <w:r w:rsidR="00062353">
        <w:rPr>
          <w:rFonts w:ascii="Garamond" w:eastAsia="Times New Roman" w:hAnsi="Garamond"/>
          <w:b/>
          <w:bCs/>
          <w:sz w:val="24"/>
          <w:szCs w:val="24"/>
        </w:rPr>
        <w:t>ka</w:t>
      </w:r>
      <w:proofErr w:type="spellEnd"/>
      <w:r w:rsidR="00032828" w:rsidRPr="00032828">
        <w:rPr>
          <w:rFonts w:ascii="Garamond" w:eastAsia="Times New Roman" w:hAnsi="Garamond"/>
          <w:sz w:val="24"/>
          <w:szCs w:val="24"/>
        </w:rPr>
        <w:t>,</w:t>
      </w:r>
      <w:r w:rsidR="00C01821">
        <w:rPr>
          <w:rFonts w:ascii="Garamond" w:eastAsia="Times New Roman" w:hAnsi="Garamond"/>
          <w:i/>
          <w:iCs/>
          <w:sz w:val="24"/>
          <w:szCs w:val="24"/>
        </w:rPr>
        <w:t xml:space="preserve"> </w:t>
      </w:r>
      <w:proofErr w:type="spellStart"/>
      <w:r w:rsidR="005C71B2" w:rsidRPr="005C71B2">
        <w:rPr>
          <w:rFonts w:ascii="Garamond" w:eastAsia="Times New Roman" w:hAnsi="Garamond"/>
          <w:sz w:val="24"/>
          <w:szCs w:val="24"/>
        </w:rPr>
        <w:t>PhD</w:t>
      </w:r>
      <w:proofErr w:type="spellEnd"/>
      <w:r w:rsidR="005C71B2" w:rsidRPr="00790645">
        <w:rPr>
          <w:rFonts w:ascii="Garamond" w:eastAsia="Times New Roman" w:hAnsi="Garamond"/>
          <w:sz w:val="24"/>
          <w:szCs w:val="24"/>
        </w:rPr>
        <w:t xml:space="preserve"> </w:t>
      </w:r>
      <w:r w:rsidR="00C01821" w:rsidRPr="00790645">
        <w:rPr>
          <w:rFonts w:ascii="Garamond" w:eastAsia="Times New Roman" w:hAnsi="Garamond"/>
          <w:sz w:val="24"/>
          <w:szCs w:val="24"/>
        </w:rPr>
        <w:t xml:space="preserve">Università Nazionale </w:t>
      </w:r>
      <w:r>
        <w:rPr>
          <w:rFonts w:ascii="Garamond" w:eastAsia="Times New Roman" w:hAnsi="Garamond"/>
          <w:sz w:val="24"/>
          <w:szCs w:val="24"/>
        </w:rPr>
        <w:t xml:space="preserve">della Giurisprudenza d’Ucraina </w:t>
      </w:r>
      <w:r w:rsidR="00C01821" w:rsidRPr="00790645">
        <w:rPr>
          <w:rFonts w:ascii="Garamond" w:eastAsia="Times New Roman" w:hAnsi="Garamond"/>
          <w:sz w:val="24"/>
          <w:szCs w:val="24"/>
        </w:rPr>
        <w:t>“</w:t>
      </w:r>
      <w:proofErr w:type="spellStart"/>
      <w:r w:rsidR="00C01821" w:rsidRPr="005C71B2">
        <w:rPr>
          <w:rFonts w:ascii="Garamond" w:eastAsia="Times New Roman" w:hAnsi="Garamond"/>
          <w:sz w:val="24"/>
          <w:szCs w:val="24"/>
        </w:rPr>
        <w:t>Yaroslav</w:t>
      </w:r>
      <w:proofErr w:type="spellEnd"/>
      <w:r w:rsidR="00C01821" w:rsidRPr="005C71B2">
        <w:rPr>
          <w:rFonts w:ascii="Garamond" w:eastAsia="Times New Roman" w:hAnsi="Garamond"/>
          <w:sz w:val="24"/>
          <w:szCs w:val="24"/>
        </w:rPr>
        <w:t xml:space="preserve"> </w:t>
      </w:r>
      <w:proofErr w:type="spellStart"/>
      <w:r w:rsidR="00C01821" w:rsidRPr="005C71B2">
        <w:rPr>
          <w:rFonts w:ascii="Garamond" w:eastAsia="Times New Roman" w:hAnsi="Garamond"/>
          <w:sz w:val="24"/>
          <w:szCs w:val="24"/>
        </w:rPr>
        <w:t>Mudryy</w:t>
      </w:r>
      <w:proofErr w:type="spellEnd"/>
      <w:r w:rsidR="00C01821" w:rsidRPr="005C71B2">
        <w:rPr>
          <w:rFonts w:ascii="Garamond" w:eastAsia="Times New Roman" w:hAnsi="Garamond"/>
          <w:sz w:val="24"/>
          <w:szCs w:val="24"/>
        </w:rPr>
        <w:t>”</w:t>
      </w:r>
      <w:r w:rsidR="00C866F4">
        <w:rPr>
          <w:rFonts w:ascii="Garamond" w:eastAsia="Times New Roman" w:hAnsi="Garamond"/>
          <w:sz w:val="24"/>
          <w:szCs w:val="24"/>
        </w:rPr>
        <w:t>,</w:t>
      </w:r>
      <w:r w:rsidR="005B68E8">
        <w:rPr>
          <w:rFonts w:ascii="Garamond" w:eastAsia="Times New Roman" w:hAnsi="Garamond"/>
          <w:sz w:val="24"/>
          <w:szCs w:val="24"/>
        </w:rPr>
        <w:t xml:space="preserve"> Consulente export Ucraina - EU</w:t>
      </w:r>
    </w:p>
    <w:p w14:paraId="2D935711" w14:textId="77777777" w:rsidR="007A3DFF" w:rsidRPr="00137541" w:rsidRDefault="007A3DFF" w:rsidP="007A3DFF">
      <w:pPr>
        <w:spacing w:line="360" w:lineRule="auto"/>
        <w:jc w:val="both"/>
        <w:rPr>
          <w:rFonts w:ascii="Garamond" w:eastAsia="Times New Roman" w:hAnsi="Garamond"/>
          <w:sz w:val="24"/>
          <w:szCs w:val="24"/>
        </w:rPr>
      </w:pPr>
      <w:r w:rsidRPr="005B68E8">
        <w:rPr>
          <w:rFonts w:ascii="Garamond" w:eastAsia="Times New Roman" w:hAnsi="Garamond"/>
          <w:b/>
          <w:bCs/>
          <w:sz w:val="24"/>
          <w:szCs w:val="24"/>
        </w:rPr>
        <w:t>Dott. Maurizio Carnevale</w:t>
      </w:r>
      <w:r>
        <w:rPr>
          <w:rFonts w:ascii="Garamond" w:eastAsia="Times New Roman" w:hAnsi="Garamond"/>
          <w:sz w:val="24"/>
          <w:szCs w:val="24"/>
        </w:rPr>
        <w:t xml:space="preserve"> Vicepresidente della Camera di Commercio Italiana per l’Ucraina</w:t>
      </w:r>
    </w:p>
    <w:p w14:paraId="1312274F" w14:textId="77777777" w:rsidR="00F15105" w:rsidRPr="00E24ACF" w:rsidRDefault="00F15105" w:rsidP="007F16A2">
      <w:pPr>
        <w:autoSpaceDE w:val="0"/>
        <w:autoSpaceDN w:val="0"/>
        <w:adjustRightInd w:val="0"/>
        <w:jc w:val="both"/>
        <w:rPr>
          <w:rFonts w:ascii="Garamond" w:hAnsi="Garamond" w:cstheme="minorHAnsi"/>
          <w:b/>
          <w:bCs/>
          <w:sz w:val="24"/>
          <w:szCs w:val="24"/>
          <w:u w:val="single"/>
          <w:lang w:eastAsia="en-US"/>
        </w:rPr>
      </w:pPr>
    </w:p>
    <w:p w14:paraId="54DFCB9E" w14:textId="218E8439" w:rsidR="007F16A2" w:rsidRPr="00602461" w:rsidRDefault="007F16A2" w:rsidP="007F16A2">
      <w:pPr>
        <w:autoSpaceDE w:val="0"/>
        <w:autoSpaceDN w:val="0"/>
        <w:adjustRightInd w:val="0"/>
        <w:jc w:val="center"/>
        <w:rPr>
          <w:rFonts w:ascii="Garamond" w:hAnsi="Garamond" w:cstheme="minorHAnsi"/>
          <w:color w:val="FF0000"/>
          <w:sz w:val="20"/>
          <w:szCs w:val="20"/>
          <w:lang w:eastAsia="en-US"/>
        </w:rPr>
      </w:pPr>
      <w:r w:rsidRPr="00993EA1">
        <w:rPr>
          <w:rFonts w:ascii="Garamond" w:hAnsi="Garamond" w:cstheme="minorHAnsi"/>
          <w:b/>
          <w:bCs/>
          <w:color w:val="FF0000"/>
          <w:sz w:val="20"/>
          <w:szCs w:val="20"/>
          <w:lang w:eastAsia="en-US"/>
        </w:rPr>
        <w:t xml:space="preserve">(l’evento sarà tenuto in italiano e </w:t>
      </w:r>
      <w:r w:rsidR="00376A8F" w:rsidRPr="00993EA1">
        <w:rPr>
          <w:rFonts w:ascii="Garamond" w:hAnsi="Garamond" w:cstheme="minorHAnsi"/>
          <w:b/>
          <w:bCs/>
          <w:color w:val="FF0000"/>
          <w:sz w:val="20"/>
          <w:szCs w:val="20"/>
          <w:lang w:eastAsia="en-US"/>
        </w:rPr>
        <w:t>inglese</w:t>
      </w:r>
      <w:r w:rsidRPr="00993EA1">
        <w:rPr>
          <w:rFonts w:ascii="Garamond" w:hAnsi="Garamond" w:cstheme="minorHAnsi"/>
          <w:b/>
          <w:bCs/>
          <w:color w:val="FF0000"/>
          <w:sz w:val="20"/>
          <w:szCs w:val="20"/>
          <w:lang w:eastAsia="en-US"/>
        </w:rPr>
        <w:t xml:space="preserve"> </w:t>
      </w:r>
      <w:r w:rsidR="00993EA1" w:rsidRPr="00993EA1">
        <w:rPr>
          <w:rFonts w:ascii="Garamond" w:hAnsi="Garamond" w:cstheme="minorHAnsi"/>
          <w:b/>
          <w:bCs/>
          <w:color w:val="FF0000"/>
          <w:sz w:val="20"/>
          <w:szCs w:val="20"/>
          <w:lang w:eastAsia="en-US"/>
        </w:rPr>
        <w:t>(</w:t>
      </w:r>
      <w:r w:rsidRPr="00993EA1">
        <w:rPr>
          <w:rFonts w:ascii="Garamond" w:hAnsi="Garamond" w:cstheme="minorHAnsi"/>
          <w:b/>
          <w:bCs/>
          <w:color w:val="FF0000"/>
          <w:sz w:val="20"/>
          <w:szCs w:val="20"/>
          <w:lang w:eastAsia="en-US"/>
        </w:rPr>
        <w:t>senza traduzione simultanea</w:t>
      </w:r>
      <w:r w:rsidR="00993EA1" w:rsidRPr="00993EA1">
        <w:rPr>
          <w:rFonts w:ascii="Garamond" w:hAnsi="Garamond" w:cstheme="minorHAnsi"/>
          <w:b/>
          <w:bCs/>
          <w:color w:val="FF0000"/>
          <w:sz w:val="20"/>
          <w:szCs w:val="20"/>
          <w:lang w:eastAsia="en-US"/>
        </w:rPr>
        <w:t>) e ucraino (con la traduzione simultanea</w:t>
      </w:r>
      <w:r w:rsidRPr="00993EA1">
        <w:rPr>
          <w:rFonts w:ascii="Garamond" w:hAnsi="Garamond" w:cstheme="minorHAnsi"/>
          <w:b/>
          <w:bCs/>
          <w:color w:val="FF0000"/>
          <w:sz w:val="20"/>
          <w:szCs w:val="20"/>
          <w:lang w:eastAsia="en-US"/>
        </w:rPr>
        <w:t>)</w:t>
      </w:r>
    </w:p>
    <w:p w14:paraId="1D0AF4D1" w14:textId="77777777" w:rsidR="005D0680" w:rsidRDefault="005D0680" w:rsidP="005D0680">
      <w:pPr>
        <w:jc w:val="both"/>
        <w:rPr>
          <w:ins w:id="2" w:author="Francesca" w:date="2021-10-06T18:12:00Z"/>
          <w:rFonts w:ascii="Garamond" w:hAnsi="Garamond"/>
          <w:sz w:val="24"/>
          <w:szCs w:val="24"/>
        </w:rPr>
      </w:pPr>
    </w:p>
    <w:p w14:paraId="6F1079D1" w14:textId="77777777" w:rsidR="00406F10" w:rsidRPr="005333BB" w:rsidRDefault="00406F10" w:rsidP="00406F10">
      <w:pPr>
        <w:pStyle w:val="Corpotesto"/>
        <w:tabs>
          <w:tab w:val="left" w:pos="618"/>
        </w:tabs>
        <w:kinsoku w:val="0"/>
        <w:overflowPunct w:val="0"/>
        <w:jc w:val="both"/>
        <w:rPr>
          <w:ins w:id="3" w:author="Francesca" w:date="2021-10-06T18:12:00Z"/>
          <w:rFonts w:ascii="Book Antiqua" w:hAnsi="Book Antiqua" w:cs="Times New Roman"/>
          <w:i/>
          <w:spacing w:val="-1"/>
          <w:sz w:val="24"/>
          <w:szCs w:val="24"/>
        </w:rPr>
      </w:pPr>
    </w:p>
    <w:p w14:paraId="661E33DF" w14:textId="77777777" w:rsidR="00406F10" w:rsidRPr="005333BB" w:rsidRDefault="00406F10" w:rsidP="00406F10">
      <w:pPr>
        <w:pStyle w:val="Corpotesto"/>
        <w:tabs>
          <w:tab w:val="left" w:pos="618"/>
        </w:tabs>
        <w:kinsoku w:val="0"/>
        <w:overflowPunct w:val="0"/>
        <w:jc w:val="both"/>
        <w:rPr>
          <w:ins w:id="4" w:author="Francesca" w:date="2021-10-06T18:12:00Z"/>
          <w:rFonts w:ascii="Book Antiqua" w:hAnsi="Book Antiqua" w:cs="Times New Roman"/>
          <w:i/>
          <w:sz w:val="24"/>
          <w:szCs w:val="24"/>
        </w:rPr>
      </w:pPr>
    </w:p>
    <w:p w14:paraId="2FB8D00C" w14:textId="0219C352" w:rsidR="00406F10" w:rsidRPr="005333BB" w:rsidRDefault="00406F10" w:rsidP="00406F10">
      <w:pPr>
        <w:pStyle w:val="Corpotesto"/>
        <w:kinsoku w:val="0"/>
        <w:overflowPunct w:val="0"/>
        <w:jc w:val="center"/>
        <w:rPr>
          <w:ins w:id="5" w:author="Francesca" w:date="2021-10-06T18:12:00Z"/>
          <w:rFonts w:ascii="Book Antiqua" w:hAnsi="Book Antiqua" w:cs="Times New Roman"/>
          <w:b/>
          <w:bCs/>
          <w:i/>
          <w:sz w:val="24"/>
          <w:szCs w:val="24"/>
          <w:u w:val="single"/>
        </w:rPr>
      </w:pPr>
      <w:ins w:id="6" w:author="Francesca" w:date="2021-10-06T18:12:00Z">
        <w:r w:rsidRPr="005333BB">
          <w:rPr>
            <w:rFonts w:ascii="Book Antiqua" w:hAnsi="Book Antiqua" w:cs="Times New Roman"/>
            <w:b/>
            <w:i/>
            <w:sz w:val="24"/>
            <w:szCs w:val="24"/>
            <w:u w:val="single"/>
          </w:rPr>
          <w:t xml:space="preserve">La partecipazione al corso </w:t>
        </w:r>
        <w:r>
          <w:rPr>
            <w:rFonts w:ascii="Book Antiqua" w:hAnsi="Book Antiqua" w:cs="Times New Roman"/>
            <w:b/>
            <w:i/>
            <w:sz w:val="24"/>
            <w:szCs w:val="24"/>
            <w:u w:val="single"/>
          </w:rPr>
          <w:t xml:space="preserve">è gratuita e </w:t>
        </w:r>
        <w:bookmarkStart w:id="7" w:name="_GoBack"/>
        <w:bookmarkEnd w:id="7"/>
        <w:r w:rsidRPr="005333BB">
          <w:rPr>
            <w:rFonts w:ascii="Book Antiqua" w:hAnsi="Book Antiqua" w:cs="Times New Roman"/>
            <w:b/>
            <w:i/>
            <w:sz w:val="24"/>
            <w:szCs w:val="24"/>
            <w:u w:val="single"/>
          </w:rPr>
          <w:t xml:space="preserve">consente l’attribuzione </w:t>
        </w:r>
        <w:proofErr w:type="gramStart"/>
        <w:r w:rsidRPr="005333BB">
          <w:rPr>
            <w:rFonts w:ascii="Book Antiqua" w:hAnsi="Book Antiqua" w:cs="Times New Roman"/>
            <w:b/>
            <w:i/>
            <w:sz w:val="24"/>
            <w:szCs w:val="24"/>
            <w:u w:val="single"/>
          </w:rPr>
          <w:t>di  n.</w:t>
        </w:r>
        <w:proofErr w:type="gramEnd"/>
        <w:r w:rsidRPr="005333BB">
          <w:rPr>
            <w:rFonts w:ascii="Book Antiqua" w:hAnsi="Book Antiqua" w:cs="Times New Roman"/>
            <w:b/>
            <w:bCs/>
            <w:i/>
            <w:sz w:val="24"/>
            <w:szCs w:val="24"/>
            <w:u w:val="single"/>
          </w:rPr>
          <w:t xml:space="preserve"> </w:t>
        </w:r>
        <w:r>
          <w:rPr>
            <w:rFonts w:ascii="Book Antiqua" w:hAnsi="Book Antiqua" w:cs="Times New Roman"/>
            <w:b/>
            <w:bCs/>
            <w:i/>
            <w:sz w:val="24"/>
            <w:szCs w:val="24"/>
            <w:u w:val="single"/>
          </w:rPr>
          <w:t>…</w:t>
        </w:r>
        <w:r w:rsidRPr="005333BB">
          <w:rPr>
            <w:rFonts w:ascii="Book Antiqua" w:hAnsi="Book Antiqua" w:cs="Times New Roman"/>
            <w:b/>
            <w:bCs/>
            <w:i/>
            <w:sz w:val="24"/>
            <w:szCs w:val="24"/>
            <w:u w:val="single"/>
          </w:rPr>
          <w:t xml:space="preserve">  </w:t>
        </w:r>
        <w:proofErr w:type="gramStart"/>
        <w:r w:rsidRPr="005333BB">
          <w:rPr>
            <w:rFonts w:ascii="Book Antiqua" w:hAnsi="Book Antiqua" w:cs="Times New Roman"/>
            <w:b/>
            <w:bCs/>
            <w:i/>
            <w:sz w:val="24"/>
            <w:szCs w:val="24"/>
            <w:u w:val="single"/>
          </w:rPr>
          <w:t>crediti</w:t>
        </w:r>
        <w:proofErr w:type="gramEnd"/>
        <w:r w:rsidRPr="005333BB">
          <w:rPr>
            <w:rFonts w:ascii="Book Antiqua" w:hAnsi="Book Antiqua" w:cs="Times New Roman"/>
            <w:b/>
            <w:bCs/>
            <w:i/>
            <w:sz w:val="24"/>
            <w:szCs w:val="24"/>
            <w:u w:val="single"/>
          </w:rPr>
          <w:t xml:space="preserve"> formativi</w:t>
        </w:r>
      </w:ins>
    </w:p>
    <w:p w14:paraId="601234A0" w14:textId="77777777" w:rsidR="00406F10" w:rsidRPr="005333BB" w:rsidRDefault="00406F10" w:rsidP="00406F10">
      <w:pPr>
        <w:pStyle w:val="Corpotesto"/>
        <w:kinsoku w:val="0"/>
        <w:overflowPunct w:val="0"/>
        <w:jc w:val="both"/>
        <w:rPr>
          <w:ins w:id="8" w:author="Francesca" w:date="2021-10-06T18:12:00Z"/>
          <w:rFonts w:ascii="Book Antiqua" w:hAnsi="Book Antiqua" w:cs="Times New Roman"/>
          <w:i/>
          <w:sz w:val="24"/>
          <w:szCs w:val="24"/>
        </w:rPr>
      </w:pPr>
    </w:p>
    <w:p w14:paraId="3BA68E57" w14:textId="77777777" w:rsidR="00406F10" w:rsidRPr="00860083" w:rsidRDefault="00406F10" w:rsidP="00406F10">
      <w:pPr>
        <w:pStyle w:val="Corpotesto"/>
        <w:tabs>
          <w:tab w:val="left" w:pos="709"/>
          <w:tab w:val="left" w:pos="9781"/>
        </w:tabs>
        <w:kinsoku w:val="0"/>
        <w:overflowPunct w:val="0"/>
        <w:jc w:val="center"/>
        <w:rPr>
          <w:ins w:id="9" w:author="Francesca" w:date="2021-10-06T18:12:00Z"/>
          <w:rFonts w:ascii="Book Antiqua" w:hAnsi="Book Antiqua" w:cs="Times New Roman"/>
          <w:bCs/>
          <w:sz w:val="24"/>
          <w:szCs w:val="24"/>
        </w:rPr>
      </w:pPr>
    </w:p>
    <w:p w14:paraId="7FAF6895" w14:textId="77777777" w:rsidR="00406F10" w:rsidRPr="00860083" w:rsidRDefault="00406F10" w:rsidP="00406F10">
      <w:pPr>
        <w:pStyle w:val="xmsonormal"/>
        <w:shd w:val="clear" w:color="auto" w:fill="FFFFFF"/>
        <w:spacing w:before="0" w:beforeAutospacing="0" w:after="0" w:afterAutospacing="0"/>
        <w:jc w:val="center"/>
        <w:textAlignment w:val="baseline"/>
        <w:rPr>
          <w:ins w:id="10" w:author="Francesca" w:date="2021-10-06T18:12:00Z"/>
          <w:rFonts w:ascii="Book Antiqua" w:hAnsi="Book Antiqua"/>
          <w:i/>
          <w:color w:val="201F1E"/>
        </w:rPr>
      </w:pPr>
      <w:ins w:id="11" w:author="Francesca" w:date="2021-10-06T18:12:00Z">
        <w:r w:rsidRPr="00860083">
          <w:rPr>
            <w:rFonts w:ascii="Book Antiqua" w:hAnsi="Book Antiqua"/>
            <w:i/>
            <w:color w:val="000000"/>
          </w:rPr>
          <w:t xml:space="preserve">L’iscrizione deve essere effettuata </w:t>
        </w:r>
        <w:r w:rsidRPr="00860083">
          <w:rPr>
            <w:rFonts w:ascii="Book Antiqua" w:hAnsi="Book Antiqua" w:cs="Calibri"/>
            <w:b/>
            <w:bCs/>
            <w:i/>
            <w:color w:val="000000"/>
            <w:bdr w:val="none" w:sz="0" w:space="0" w:color="auto" w:frame="1"/>
          </w:rPr>
          <w:t>da Sfera</w:t>
        </w:r>
        <w:r>
          <w:rPr>
            <w:rFonts w:ascii="Book Antiqua" w:hAnsi="Book Antiqua" w:cs="Calibri"/>
            <w:i/>
            <w:color w:val="000000"/>
            <w:bdr w:val="none" w:sz="0" w:space="0" w:color="auto" w:frame="1"/>
          </w:rPr>
          <w:t xml:space="preserve"> </w:t>
        </w:r>
        <w:r w:rsidRPr="00860083">
          <w:rPr>
            <w:rFonts w:ascii="Book Antiqua" w:hAnsi="Book Antiqua" w:cs="Calibri"/>
            <w:i/>
            <w:color w:val="000000"/>
            <w:bdr w:val="none" w:sz="0" w:space="0" w:color="auto" w:frame="1"/>
          </w:rPr>
          <w:t xml:space="preserve">clicca </w:t>
        </w:r>
        <w:r>
          <w:fldChar w:fldCharType="begin"/>
        </w:r>
        <w:r>
          <w:instrText xml:space="preserve"> HYPERLINK "https://sfera.sferabit.com/servizi/accesso_albosfera.php" </w:instrText>
        </w:r>
        <w:r>
          <w:fldChar w:fldCharType="separate"/>
        </w:r>
        <w:r w:rsidRPr="00860083">
          <w:rPr>
            <w:rStyle w:val="Collegamentoipertestuale"/>
            <w:rFonts w:ascii="Book Antiqua" w:hAnsi="Book Antiqua"/>
            <w:i/>
            <w:bdr w:val="none" w:sz="0" w:space="0" w:color="auto" w:frame="1"/>
          </w:rPr>
          <w:t>qui</w:t>
        </w:r>
        <w:r>
          <w:rPr>
            <w:rStyle w:val="Collegamentoipertestuale"/>
            <w:rFonts w:ascii="Book Antiqua" w:hAnsi="Book Antiqua" w:cs="Calibri"/>
            <w:i/>
            <w:bdr w:val="none" w:sz="0" w:space="0" w:color="auto" w:frame="1"/>
          </w:rPr>
          <w:fldChar w:fldCharType="end"/>
        </w:r>
      </w:ins>
    </w:p>
    <w:p w14:paraId="074C1930" w14:textId="77777777" w:rsidR="00406F10" w:rsidRDefault="00406F10" w:rsidP="00406F10">
      <w:pPr>
        <w:rPr>
          <w:ins w:id="12" w:author="Francesca" w:date="2021-10-06T18:12:00Z"/>
        </w:rPr>
      </w:pPr>
    </w:p>
    <w:p w14:paraId="0D6F0010" w14:textId="77777777" w:rsidR="00406F10" w:rsidRDefault="00406F10" w:rsidP="00406F10">
      <w:pPr>
        <w:rPr>
          <w:ins w:id="13" w:author="Francesca" w:date="2021-10-06T18:12:00Z"/>
        </w:rPr>
      </w:pPr>
    </w:p>
    <w:p w14:paraId="76620D12" w14:textId="77777777" w:rsidR="00406F10" w:rsidRDefault="00406F10" w:rsidP="00406F10">
      <w:pPr>
        <w:rPr>
          <w:ins w:id="14" w:author="Francesca" w:date="2021-10-06T18:12:00Z"/>
        </w:rPr>
      </w:pPr>
    </w:p>
    <w:p w14:paraId="2A9C72A3" w14:textId="77777777" w:rsidR="00406F10" w:rsidRDefault="00406F10" w:rsidP="00406F10">
      <w:pPr>
        <w:rPr>
          <w:ins w:id="15" w:author="Francesca" w:date="2021-10-06T18:12:00Z"/>
        </w:rPr>
      </w:pPr>
    </w:p>
    <w:p w14:paraId="4EE69DDF" w14:textId="77777777" w:rsidR="00406F10" w:rsidRPr="005933AE" w:rsidRDefault="00406F10" w:rsidP="00406F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ns w:id="16" w:author="Francesca" w:date="2021-10-06T18:12:00Z"/>
          <w:b/>
          <w:color w:val="FF0000"/>
          <w:sz w:val="40"/>
          <w:szCs w:val="40"/>
        </w:rPr>
      </w:pPr>
      <w:ins w:id="17" w:author="Francesca" w:date="2021-10-06T18:12:00Z">
        <w:r w:rsidRPr="005933AE">
          <w:rPr>
            <w:sz w:val="40"/>
            <w:szCs w:val="40"/>
          </w:rPr>
          <w:t xml:space="preserve">Per iscriversi alla Newsletter CRINT utilizzare questo link </w:t>
        </w:r>
        <w:r>
          <w:fldChar w:fldCharType="begin"/>
        </w:r>
        <w:r>
          <w:instrText xml:space="preserve"> HYPERLINK "https://www.ordineavvocatimilano.it/it/iscrizione-newsletter-crint/p360" </w:instrText>
        </w:r>
        <w:r>
          <w:fldChar w:fldCharType="separate"/>
        </w:r>
        <w:r w:rsidRPr="005933AE">
          <w:rPr>
            <w:rStyle w:val="Collegamentoipertestuale"/>
            <w:b/>
            <w:i/>
            <w:color w:val="FF0000"/>
            <w:sz w:val="40"/>
            <w:szCs w:val="40"/>
          </w:rPr>
          <w:t>https://www.ordineavvocatimilano.it/it/iscrizione-newsletter-crint/p360</w:t>
        </w:r>
        <w:r>
          <w:rPr>
            <w:rStyle w:val="Collegamentoipertestuale"/>
            <w:b/>
            <w:i/>
            <w:color w:val="FF0000"/>
            <w:sz w:val="40"/>
            <w:szCs w:val="40"/>
            <w:u w:val="none"/>
          </w:rPr>
          <w:fldChar w:fldCharType="end"/>
        </w:r>
      </w:ins>
    </w:p>
    <w:p w14:paraId="004358DF" w14:textId="77777777" w:rsidR="00406F10" w:rsidRDefault="00406F10" w:rsidP="00406F10">
      <w:pPr>
        <w:rPr>
          <w:ins w:id="18" w:author="Francesca" w:date="2021-10-06T18:12:00Z"/>
        </w:rPr>
      </w:pPr>
    </w:p>
    <w:p w14:paraId="30EF800F" w14:textId="77777777" w:rsidR="00406F10" w:rsidRPr="007F16A2" w:rsidRDefault="00406F10" w:rsidP="005D0680">
      <w:pPr>
        <w:jc w:val="both"/>
        <w:rPr>
          <w:rFonts w:ascii="Garamond" w:hAnsi="Garamond"/>
          <w:sz w:val="24"/>
          <w:szCs w:val="24"/>
        </w:rPr>
      </w:pPr>
    </w:p>
    <w:p w14:paraId="56FC84C0" w14:textId="6821D54A" w:rsidR="004F6F35" w:rsidRPr="004F6F35" w:rsidRDefault="0037214E" w:rsidP="0037214E">
      <w:pPr>
        <w:autoSpaceDE w:val="0"/>
        <w:autoSpaceDN w:val="0"/>
        <w:adjustRightInd w:val="0"/>
        <w:jc w:val="both"/>
        <w:rPr>
          <w:rFonts w:ascii="Garamond" w:hAnsi="Garamond" w:cstheme="minorHAnsi"/>
          <w:sz w:val="18"/>
          <w:szCs w:val="18"/>
          <w:lang w:eastAsia="en-US"/>
        </w:rPr>
      </w:pPr>
      <w:del w:id="19" w:author="Francesca" w:date="2021-10-06T18:11:00Z">
        <w:r w:rsidRPr="00993EA1" w:rsidDel="00406F10">
          <w:rPr>
            <w:rFonts w:ascii="Garamond" w:hAnsi="Garamond" w:cstheme="minorHAnsi"/>
            <w:sz w:val="18"/>
            <w:szCs w:val="18"/>
            <w:lang w:eastAsia="en-US"/>
          </w:rPr>
          <w:delText>La partecipazione è gratuita e consente l'attribuzione di n. 2 crediti formativi.</w:delText>
        </w:r>
        <w:r w:rsidR="00530056" w:rsidRPr="00993EA1" w:rsidDel="00406F10">
          <w:rPr>
            <w:rFonts w:ascii="Garamond" w:hAnsi="Garamond" w:cstheme="minorHAnsi"/>
            <w:sz w:val="18"/>
            <w:szCs w:val="18"/>
            <w:lang w:eastAsia="en-US"/>
          </w:rPr>
          <w:delText xml:space="preserve"> </w:delText>
        </w:r>
        <w:r w:rsidRPr="00993EA1" w:rsidDel="00406F10">
          <w:rPr>
            <w:rFonts w:ascii="Garamond" w:hAnsi="Garamond" w:cstheme="minorHAnsi"/>
            <w:sz w:val="18"/>
            <w:szCs w:val="18"/>
            <w:lang w:eastAsia="en-US"/>
          </w:rPr>
          <w:delText>Le iscrizioni</w:delText>
        </w:r>
        <w:r w:rsidRPr="0037214E" w:rsidDel="00406F10">
          <w:rPr>
            <w:rFonts w:ascii="Garamond" w:hAnsi="Garamond" w:cstheme="minorHAnsi"/>
            <w:sz w:val="18"/>
            <w:szCs w:val="18"/>
            <w:lang w:eastAsia="en-US"/>
          </w:rPr>
          <w:delText xml:space="preserve"> devono essere effettuate da Sfera www.albosfera.it (AREA RISERVATA) accessibile dal sito internet</w:delText>
        </w:r>
        <w:r w:rsidR="00530056" w:rsidDel="00406F10">
          <w:rPr>
            <w:rFonts w:ascii="Garamond" w:hAnsi="Garamond" w:cstheme="minorHAnsi"/>
            <w:sz w:val="18"/>
            <w:szCs w:val="18"/>
            <w:lang w:eastAsia="en-US"/>
          </w:rPr>
          <w:delText xml:space="preserve"> </w:delText>
        </w:r>
        <w:r w:rsidRPr="0037214E" w:rsidDel="00406F10">
          <w:rPr>
            <w:rFonts w:ascii="Garamond" w:hAnsi="Garamond" w:cstheme="minorHAnsi"/>
            <w:sz w:val="18"/>
            <w:szCs w:val="18"/>
            <w:lang w:eastAsia="en-US"/>
          </w:rPr>
          <w:delText>www.ordineavvocatimilano.it area Formazione Continua. L'iscrizione agli eventi formativi deve essere effettuata online. Coloro</w:delText>
        </w:r>
        <w:r w:rsidR="00530056" w:rsidDel="00406F10">
          <w:rPr>
            <w:rFonts w:ascii="Garamond" w:hAnsi="Garamond" w:cstheme="minorHAnsi"/>
            <w:sz w:val="18"/>
            <w:szCs w:val="18"/>
            <w:lang w:eastAsia="en-US"/>
          </w:rPr>
          <w:delText xml:space="preserve"> </w:delText>
        </w:r>
        <w:r w:rsidRPr="0037214E" w:rsidDel="00406F10">
          <w:rPr>
            <w:rFonts w:ascii="Garamond" w:hAnsi="Garamond" w:cstheme="minorHAnsi"/>
            <w:sz w:val="18"/>
            <w:szCs w:val="18"/>
            <w:lang w:eastAsia="en-US"/>
          </w:rPr>
          <w:delText>che, iscritti regolarmente online, sono impossibilitati a partecipare, devono provvedere a cancellare l'iscrizione entro 24 ore</w:delText>
        </w:r>
        <w:r w:rsidR="00530056" w:rsidDel="00406F10">
          <w:rPr>
            <w:rFonts w:ascii="Garamond" w:hAnsi="Garamond" w:cstheme="minorHAnsi"/>
            <w:sz w:val="18"/>
            <w:szCs w:val="18"/>
            <w:lang w:eastAsia="en-US"/>
          </w:rPr>
          <w:delText xml:space="preserve"> </w:delText>
        </w:r>
        <w:r w:rsidRPr="0037214E" w:rsidDel="00406F10">
          <w:rPr>
            <w:rFonts w:ascii="Garamond" w:hAnsi="Garamond" w:cstheme="minorHAnsi"/>
            <w:sz w:val="18"/>
            <w:szCs w:val="18"/>
            <w:lang w:eastAsia="en-US"/>
          </w:rPr>
          <w:delText>dall'inizio dell'evento.</w:delText>
        </w:r>
        <w:r w:rsidDel="00406F10">
          <w:rPr>
            <w:rFonts w:ascii="Garamond" w:hAnsi="Garamond" w:cstheme="minorHAnsi"/>
            <w:sz w:val="18"/>
            <w:szCs w:val="18"/>
            <w:lang w:eastAsia="en-US"/>
          </w:rPr>
          <w:delText xml:space="preserve"> </w:delText>
        </w:r>
        <w:r w:rsidRPr="0037214E" w:rsidDel="00406F10">
          <w:rPr>
            <w:rFonts w:ascii="Garamond" w:hAnsi="Garamond" w:cstheme="minorHAnsi"/>
            <w:sz w:val="18"/>
            <w:szCs w:val="18"/>
            <w:lang w:eastAsia="en-US"/>
          </w:rPr>
          <w:delText>La mancata cancellazione, ripetuta per 3 volte, comporta l'impossibilità di iscriversi a eventi gratuiti nella restante parte dell'anno</w:delText>
        </w:r>
        <w:r w:rsidDel="00406F10">
          <w:rPr>
            <w:rFonts w:ascii="Garamond" w:hAnsi="Garamond" w:cstheme="minorHAnsi"/>
            <w:sz w:val="18"/>
            <w:szCs w:val="18"/>
            <w:lang w:eastAsia="en-US"/>
          </w:rPr>
          <w:delText xml:space="preserve"> </w:delText>
        </w:r>
        <w:r w:rsidRPr="0037214E" w:rsidDel="00406F10">
          <w:rPr>
            <w:rFonts w:ascii="Garamond" w:hAnsi="Garamond" w:cstheme="minorHAnsi"/>
            <w:sz w:val="18"/>
            <w:szCs w:val="18"/>
            <w:lang w:eastAsia="en-US"/>
          </w:rPr>
          <w:delText>formativo.</w:delText>
        </w:r>
      </w:del>
    </w:p>
    <w:sectPr w:rsidR="004F6F35" w:rsidRPr="004F6F35" w:rsidSect="00602461">
      <w:headerReference w:type="default" r:id="rId8"/>
      <w:pgSz w:w="11906" w:h="16838"/>
      <w:pgMar w:top="1417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C17B42" w14:textId="77777777" w:rsidR="003047B8" w:rsidRDefault="003047B8" w:rsidP="007F16A2">
      <w:r>
        <w:separator/>
      </w:r>
    </w:p>
  </w:endnote>
  <w:endnote w:type="continuationSeparator" w:id="0">
    <w:p w14:paraId="7D08A620" w14:textId="77777777" w:rsidR="003047B8" w:rsidRDefault="003047B8" w:rsidP="007F1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ontserrat">
    <w:charset w:val="4D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rlito">
    <w:altName w:val="Arial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0AF784" w14:textId="77777777" w:rsidR="003047B8" w:rsidRDefault="003047B8" w:rsidP="007F16A2">
      <w:r>
        <w:separator/>
      </w:r>
    </w:p>
  </w:footnote>
  <w:footnote w:type="continuationSeparator" w:id="0">
    <w:p w14:paraId="099BA634" w14:textId="77777777" w:rsidR="003047B8" w:rsidRDefault="003047B8" w:rsidP="007F16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ACCFBF" w14:textId="51CAD576" w:rsidR="007F16A2" w:rsidRDefault="007F16A2" w:rsidP="00F15105">
    <w:pPr>
      <w:pStyle w:val="Intestazione"/>
      <w:jc w:val="center"/>
      <w:rPr>
        <w:noProof/>
        <w:lang w:eastAsia="it-IT"/>
      </w:rPr>
    </w:pPr>
    <w:r w:rsidRPr="00EF1CED">
      <w:rPr>
        <w:noProof/>
        <w:lang w:eastAsia="it-IT"/>
      </w:rPr>
      <w:drawing>
        <wp:inline distT="0" distB="0" distL="0" distR="0" wp14:anchorId="13C03257" wp14:editId="1CD729B1">
          <wp:extent cx="1865376" cy="1222312"/>
          <wp:effectExtent l="0" t="0" r="1905" b="0"/>
          <wp:docPr id="7" name="Immagine 7" descr="V:\SEGRETERIA\modelli\loghi\ordine avvocati\nuovo logo Ordine\presentazione logo Ordine degli Avvocati di Milano_Pagina_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V:\SEGRETERIA\modelli\loghi\ordine avvocati\nuovo logo Ordine\presentazione logo Ordine degli Avvocati di Milano_Pagina_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537" cy="1240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36AFE6" w14:textId="42070A9B" w:rsidR="00F15105" w:rsidRPr="00073A97" w:rsidRDefault="00F15105" w:rsidP="00F15105">
    <w:pPr>
      <w:pStyle w:val="Intestazione"/>
      <w:jc w:val="center"/>
      <w:rPr>
        <w:noProof/>
        <w:color w:val="255E88"/>
        <w:lang w:eastAsia="it-IT"/>
      </w:rPr>
    </w:pPr>
  </w:p>
  <w:p w14:paraId="4A255E12" w14:textId="7CCBE6FB" w:rsidR="00F15105" w:rsidRDefault="00F15105" w:rsidP="00F15105">
    <w:pPr>
      <w:pStyle w:val="Intestazione"/>
      <w:jc w:val="center"/>
    </w:pPr>
    <w:r w:rsidRPr="002B1369">
      <w:rPr>
        <w:noProof/>
        <w:lang w:eastAsia="it-IT"/>
      </w:rPr>
      <w:drawing>
        <wp:inline distT="0" distB="0" distL="0" distR="0" wp14:anchorId="2E31E5D1" wp14:editId="082D71DC">
          <wp:extent cx="1762963" cy="823489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4529" cy="8382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0542AC"/>
    <w:multiLevelType w:val="hybridMultilevel"/>
    <w:tmpl w:val="9A0EA236"/>
    <w:lvl w:ilvl="0" w:tplc="3B86E84E">
      <w:numFmt w:val="bullet"/>
      <w:lvlText w:val="-"/>
      <w:lvlJc w:val="left"/>
      <w:pPr>
        <w:ind w:left="720" w:hanging="360"/>
      </w:pPr>
      <w:rPr>
        <w:rFonts w:ascii="Montserrat" w:eastAsia="Calibri" w:hAnsi="Montserrat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A34C69"/>
    <w:multiLevelType w:val="hybridMultilevel"/>
    <w:tmpl w:val="1B62E4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rancesca">
    <w15:presenceInfo w15:providerId="None" w15:userId="Francesc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DAB"/>
    <w:rsid w:val="00032828"/>
    <w:rsid w:val="00035CEB"/>
    <w:rsid w:val="00062353"/>
    <w:rsid w:val="00072EF0"/>
    <w:rsid w:val="00073A97"/>
    <w:rsid w:val="000B3B8A"/>
    <w:rsid w:val="000D5CDB"/>
    <w:rsid w:val="000F1EA8"/>
    <w:rsid w:val="00113A72"/>
    <w:rsid w:val="001245DB"/>
    <w:rsid w:val="00137541"/>
    <w:rsid w:val="00156026"/>
    <w:rsid w:val="0016594F"/>
    <w:rsid w:val="001A316C"/>
    <w:rsid w:val="001C2E91"/>
    <w:rsid w:val="002473BD"/>
    <w:rsid w:val="002752D0"/>
    <w:rsid w:val="00294350"/>
    <w:rsid w:val="002A6774"/>
    <w:rsid w:val="002E71EA"/>
    <w:rsid w:val="003047B8"/>
    <w:rsid w:val="00317127"/>
    <w:rsid w:val="003369B5"/>
    <w:rsid w:val="00336FD9"/>
    <w:rsid w:val="003674D8"/>
    <w:rsid w:val="0037214E"/>
    <w:rsid w:val="00376A8F"/>
    <w:rsid w:val="00385F38"/>
    <w:rsid w:val="00396FFD"/>
    <w:rsid w:val="003C5D34"/>
    <w:rsid w:val="003E3A14"/>
    <w:rsid w:val="003F4FFF"/>
    <w:rsid w:val="00406F10"/>
    <w:rsid w:val="00417D89"/>
    <w:rsid w:val="00420F25"/>
    <w:rsid w:val="00455296"/>
    <w:rsid w:val="00472E85"/>
    <w:rsid w:val="004A6F46"/>
    <w:rsid w:val="004C1AD5"/>
    <w:rsid w:val="004C6FC2"/>
    <w:rsid w:val="004F6F35"/>
    <w:rsid w:val="00500771"/>
    <w:rsid w:val="00530056"/>
    <w:rsid w:val="00544E40"/>
    <w:rsid w:val="00571174"/>
    <w:rsid w:val="005760FB"/>
    <w:rsid w:val="005B68E8"/>
    <w:rsid w:val="005C71B2"/>
    <w:rsid w:val="005D0680"/>
    <w:rsid w:val="00602461"/>
    <w:rsid w:val="0060396E"/>
    <w:rsid w:val="0062299E"/>
    <w:rsid w:val="00656DA0"/>
    <w:rsid w:val="00670471"/>
    <w:rsid w:val="006726B9"/>
    <w:rsid w:val="00672BC7"/>
    <w:rsid w:val="006755DC"/>
    <w:rsid w:val="006C5F27"/>
    <w:rsid w:val="006F1A5C"/>
    <w:rsid w:val="0075479C"/>
    <w:rsid w:val="00790645"/>
    <w:rsid w:val="007A3DFF"/>
    <w:rsid w:val="007C4AEC"/>
    <w:rsid w:val="007F16A2"/>
    <w:rsid w:val="00831820"/>
    <w:rsid w:val="00862EE7"/>
    <w:rsid w:val="008B49FF"/>
    <w:rsid w:val="008B69D7"/>
    <w:rsid w:val="008D0417"/>
    <w:rsid w:val="008D6086"/>
    <w:rsid w:val="008E45F8"/>
    <w:rsid w:val="008E4BF1"/>
    <w:rsid w:val="008F325D"/>
    <w:rsid w:val="009057B3"/>
    <w:rsid w:val="009402DB"/>
    <w:rsid w:val="00991E37"/>
    <w:rsid w:val="00993EA1"/>
    <w:rsid w:val="009A5521"/>
    <w:rsid w:val="00A17B59"/>
    <w:rsid w:val="00A67FCC"/>
    <w:rsid w:val="00AD2FA1"/>
    <w:rsid w:val="00AE0116"/>
    <w:rsid w:val="00B27CC7"/>
    <w:rsid w:val="00B33F4D"/>
    <w:rsid w:val="00B423A0"/>
    <w:rsid w:val="00B66970"/>
    <w:rsid w:val="00B67FB3"/>
    <w:rsid w:val="00B83E5D"/>
    <w:rsid w:val="00B958AA"/>
    <w:rsid w:val="00BA61E5"/>
    <w:rsid w:val="00BE6A7E"/>
    <w:rsid w:val="00C01821"/>
    <w:rsid w:val="00C37251"/>
    <w:rsid w:val="00C77459"/>
    <w:rsid w:val="00C866F4"/>
    <w:rsid w:val="00D37EF8"/>
    <w:rsid w:val="00D71DAB"/>
    <w:rsid w:val="00D87A70"/>
    <w:rsid w:val="00DA6DEC"/>
    <w:rsid w:val="00DF79A7"/>
    <w:rsid w:val="00E1496E"/>
    <w:rsid w:val="00E24ACF"/>
    <w:rsid w:val="00E27BF1"/>
    <w:rsid w:val="00E514E7"/>
    <w:rsid w:val="00E96169"/>
    <w:rsid w:val="00EA2942"/>
    <w:rsid w:val="00F15105"/>
    <w:rsid w:val="00F8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22925"/>
  <w15:docId w15:val="{28ADF471-42D4-49E8-BEDB-F2EE386BC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71DAB"/>
    <w:pPr>
      <w:spacing w:after="0" w:line="240" w:lineRule="auto"/>
    </w:pPr>
    <w:rPr>
      <w:rFonts w:ascii="Calibri" w:hAnsi="Calibri" w:cs="Calibri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BE6A7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E6A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71DA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BE6A7E"/>
    <w:pPr>
      <w:widowControl w:val="0"/>
      <w:autoSpaceDE w:val="0"/>
      <w:autoSpaceDN w:val="0"/>
    </w:pPr>
    <w:rPr>
      <w:rFonts w:ascii="Carlito" w:eastAsia="Carlito" w:hAnsi="Carlito" w:cs="Carlito"/>
      <w:sz w:val="20"/>
      <w:szCs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E6A7E"/>
    <w:rPr>
      <w:rFonts w:ascii="Carlito" w:eastAsia="Carlito" w:hAnsi="Carlito" w:cs="Carlito"/>
      <w:sz w:val="20"/>
      <w:szCs w:val="20"/>
    </w:rPr>
  </w:style>
  <w:style w:type="paragraph" w:styleId="Titolo">
    <w:name w:val="Title"/>
    <w:basedOn w:val="Normale"/>
    <w:link w:val="TitoloCarattere"/>
    <w:uiPriority w:val="1"/>
    <w:qFormat/>
    <w:rsid w:val="00BE6A7E"/>
    <w:pPr>
      <w:widowControl w:val="0"/>
      <w:autoSpaceDE w:val="0"/>
      <w:autoSpaceDN w:val="0"/>
      <w:spacing w:before="11"/>
      <w:ind w:left="2082" w:right="1820" w:hanging="248"/>
    </w:pPr>
    <w:rPr>
      <w:rFonts w:ascii="Carlito" w:eastAsia="Carlito" w:hAnsi="Carlito" w:cs="Carlito"/>
      <w:b/>
      <w:bCs/>
      <w:sz w:val="44"/>
      <w:szCs w:val="44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"/>
    <w:rsid w:val="00BE6A7E"/>
    <w:rPr>
      <w:rFonts w:ascii="Carlito" w:eastAsia="Carlito" w:hAnsi="Carlito" w:cs="Carlito"/>
      <w:b/>
      <w:bCs/>
      <w:sz w:val="44"/>
      <w:szCs w:val="4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E6A7E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field">
    <w:name w:val="field"/>
    <w:basedOn w:val="Carpredefinitoparagrafo"/>
    <w:rsid w:val="00BE6A7E"/>
  </w:style>
  <w:style w:type="character" w:customStyle="1" w:styleId="Titolo2Carattere">
    <w:name w:val="Titolo 2 Carattere"/>
    <w:basedOn w:val="Carpredefinitoparagrafo"/>
    <w:link w:val="Titolo2"/>
    <w:uiPriority w:val="9"/>
    <w:rsid w:val="00BE6A7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it-IT"/>
    </w:rPr>
  </w:style>
  <w:style w:type="paragraph" w:styleId="Paragrafoelenco">
    <w:name w:val="List Paragraph"/>
    <w:basedOn w:val="Normale"/>
    <w:uiPriority w:val="34"/>
    <w:qFormat/>
    <w:rsid w:val="004C1AD5"/>
    <w:pPr>
      <w:ind w:left="720"/>
    </w:pPr>
    <w:rPr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6FD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6FD9"/>
    <w:rPr>
      <w:rFonts w:ascii="Tahoma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rsid w:val="007F16A2"/>
    <w:pPr>
      <w:tabs>
        <w:tab w:val="center" w:pos="4819"/>
        <w:tab w:val="right" w:pos="9638"/>
      </w:tabs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IntestazioneCarattere">
    <w:name w:val="Intestazione Carattere"/>
    <w:basedOn w:val="Carpredefinitoparagrafo"/>
    <w:link w:val="Intestazione"/>
    <w:rsid w:val="007F16A2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Pidipagina">
    <w:name w:val="footer"/>
    <w:basedOn w:val="Normale"/>
    <w:link w:val="PidipaginaCarattere"/>
    <w:uiPriority w:val="99"/>
    <w:unhideWhenUsed/>
    <w:rsid w:val="007F16A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16A2"/>
    <w:rPr>
      <w:rFonts w:ascii="Calibri" w:hAnsi="Calibri" w:cs="Calibri"/>
      <w:lang w:eastAsia="it-IT"/>
    </w:rPr>
  </w:style>
  <w:style w:type="character" w:styleId="Collegamentoipertestuale">
    <w:name w:val="Hyperlink"/>
    <w:basedOn w:val="Carpredefinitoparagrafo"/>
    <w:unhideWhenUsed/>
    <w:rsid w:val="00406F10"/>
    <w:rPr>
      <w:color w:val="0000FF"/>
      <w:u w:val="single"/>
    </w:rPr>
  </w:style>
  <w:style w:type="paragraph" w:customStyle="1" w:styleId="xmsonormal">
    <w:name w:val="x_msonormal"/>
    <w:basedOn w:val="Normale"/>
    <w:rsid w:val="00406F1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8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FIAMMETTA CAPECCHI</dc:creator>
  <cp:lastModifiedBy>Francesca</cp:lastModifiedBy>
  <cp:revision>53</cp:revision>
  <dcterms:created xsi:type="dcterms:W3CDTF">2021-09-24T08:32:00Z</dcterms:created>
  <dcterms:modified xsi:type="dcterms:W3CDTF">2021-10-06T16:12:00Z</dcterms:modified>
</cp:coreProperties>
</file>